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true"/>
        <w:keepLines/>
        <w:spacing w:before="240" w:after="0"/>
        <w:rPr/>
      </w:pPr>
      <w:r>
        <w:rPr/>
        <w:t>Przedmiotowe zasady oceniania z języka angielskiego w klasach 1-3</w:t>
      </w:r>
    </w:p>
    <w:tbl>
      <w:tblPr>
        <w:tblW w:w="8676"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111"/>
        <w:gridCol w:w="1987"/>
        <w:gridCol w:w="3578"/>
      </w:tblGrid>
      <w:tr>
        <w:trPr>
          <w:tblHeader w:val="true"/>
        </w:trPr>
        <w:tc>
          <w:tcPr>
            <w:tcW w:w="311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b/>
              </w:rPr>
            </w:pPr>
            <w:r>
              <w:rPr>
                <w:b/>
              </w:rPr>
              <w:t>Sposób oceniania</w:t>
            </w:r>
          </w:p>
        </w:tc>
        <w:tc>
          <w:tcPr>
            <w:tcW w:w="198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b/>
              </w:rPr>
            </w:pPr>
            <w:r>
              <w:rPr>
                <w:b/>
              </w:rPr>
              <w:t>Ocenianie prac pisemnych</w:t>
            </w:r>
          </w:p>
        </w:tc>
        <w:tc>
          <w:tcPr>
            <w:tcW w:w="357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b/>
              </w:rPr>
            </w:pPr>
            <w:r>
              <w:rPr>
                <w:b/>
              </w:rPr>
              <w:t>Ocena śródroczna i roczna</w:t>
            </w:r>
          </w:p>
        </w:tc>
      </w:tr>
      <w:tr>
        <w:trPr>
          <w:trHeight w:val="108" w:hRule="atLeast"/>
        </w:trPr>
        <w:tc>
          <w:tcPr>
            <w:tcW w:w="3111"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14"/>
              </w:numPr>
              <w:suppressAutoHyphens w:val="false"/>
              <w:spacing w:lineRule="auto" w:line="276" w:before="120" w:after="120"/>
              <w:jc w:val="both"/>
              <w:textAlignment w:val="auto"/>
              <w:rPr>
                <w:color w:val="000000"/>
              </w:rPr>
            </w:pPr>
            <w:r>
              <w:rPr>
                <w:rFonts w:cs="Calibri"/>
                <w:color w:val="000000"/>
              </w:rPr>
              <w:t xml:space="preserve">Uczeń oceniany jest w zakresie znajomości środków językowych oraz umiejętności językowych czyli słuchania ze zrozumieniem, mówienia, pisania </w:t>
            </w:r>
            <w:r>
              <w:rPr>
                <w:rFonts w:cs="Calibri"/>
                <w:color w:val="000000"/>
              </w:rPr>
              <w:t>(klasa II i III)</w:t>
            </w:r>
            <w:r>
              <w:rPr>
                <w:rFonts w:cs="Calibri"/>
                <w:color w:val="000000"/>
              </w:rPr>
              <w:t xml:space="preserve"> oraz reagowania. </w:t>
            </w:r>
          </w:p>
          <w:p>
            <w:pPr>
              <w:pStyle w:val="ListParagraph"/>
              <w:widowControl w:val="false"/>
              <w:numPr>
                <w:ilvl w:val="0"/>
                <w:numId w:val="14"/>
              </w:numPr>
              <w:suppressAutoHyphens w:val="false"/>
              <w:spacing w:lineRule="auto" w:line="276" w:before="120" w:after="120"/>
              <w:textAlignment w:val="auto"/>
              <w:rPr>
                <w:color w:val="000000"/>
              </w:rPr>
            </w:pPr>
            <w:r>
              <w:rPr>
                <w:rFonts w:cs="Calibri"/>
                <w:color w:val="000000"/>
              </w:rPr>
              <w:t>P</w:t>
            </w:r>
            <w:r>
              <w:rPr>
                <w:rFonts w:cs="Times New Roman"/>
                <w:color w:val="000000"/>
              </w:rPr>
              <w:t>rzyjęto</w:t>
            </w:r>
            <w:r>
              <w:rPr>
                <w:rFonts w:cs="Calibri"/>
                <w:color w:val="000000"/>
              </w:rPr>
              <w:t xml:space="preserve"> sześciostopniową</w:t>
            </w:r>
            <w:r>
              <w:rPr>
                <w:rFonts w:cs="Times New Roman"/>
                <w:color w:val="000000"/>
              </w:rPr>
              <w:t xml:space="preserve"> skalę bieżącego oceniania uczniów klas I – III </w:t>
            </w:r>
            <w:r>
              <w:rPr>
                <w:rFonts w:eastAsia="Times New Roman" w:cs="Calibri"/>
                <w:color w:val="000000"/>
                <w:lang w:eastAsia="pl-PL"/>
              </w:rPr>
              <w:t>dotyczącą odpowiedzi ustnych oraz prac pisemnych ucznia np. sprawdziany, testy, kartkówki, karty pracy.</w:t>
            </w:r>
          </w:p>
          <w:p>
            <w:pPr>
              <w:pStyle w:val="ListParagraph"/>
              <w:widowControl w:val="false"/>
              <w:numPr>
                <w:ilvl w:val="0"/>
                <w:numId w:val="14"/>
              </w:numPr>
              <w:suppressAutoHyphens w:val="false"/>
              <w:spacing w:lineRule="auto" w:line="276" w:before="120" w:after="120"/>
              <w:jc w:val="both"/>
              <w:textAlignment w:val="auto"/>
              <w:rPr>
                <w:color w:val="000000"/>
              </w:rPr>
            </w:pPr>
            <w:r>
              <w:rPr>
                <w:rFonts w:eastAsia="Times New Roman" w:cs="Calibri"/>
                <w:color w:val="000000"/>
                <w:lang w:eastAsia="pl-PL"/>
              </w:rPr>
              <w:t>Zapis cyfrowy ocen:</w:t>
            </w:r>
          </w:p>
          <w:p>
            <w:pPr>
              <w:pStyle w:val="Normal"/>
              <w:widowControl w:val="false"/>
              <w:spacing w:lineRule="auto" w:line="264" w:before="0" w:after="0"/>
              <w:rPr>
                <w:color w:val="000000"/>
              </w:rPr>
            </w:pPr>
            <w:r>
              <w:rPr>
                <w:rFonts w:cs="Calibri"/>
                <w:b/>
                <w:bCs/>
                <w:color w:val="000000"/>
              </w:rPr>
              <w:t>6 – celujący</w:t>
            </w:r>
          </w:p>
          <w:p>
            <w:pPr>
              <w:pStyle w:val="Normal"/>
              <w:widowControl w:val="false"/>
              <w:spacing w:lineRule="auto" w:line="264" w:before="0" w:after="0"/>
              <w:rPr>
                <w:color w:val="000000"/>
              </w:rPr>
            </w:pPr>
            <w:r>
              <w:rPr>
                <w:rFonts w:cs="Calibri"/>
                <w:b/>
                <w:bCs/>
                <w:color w:val="000000"/>
              </w:rPr>
              <w:t>5 – bardzo dobry</w:t>
            </w:r>
          </w:p>
          <w:p>
            <w:pPr>
              <w:pStyle w:val="Normal"/>
              <w:widowControl w:val="false"/>
              <w:spacing w:lineRule="auto" w:line="264" w:before="0" w:after="0"/>
              <w:rPr>
                <w:color w:val="000000"/>
              </w:rPr>
            </w:pPr>
            <w:r>
              <w:rPr>
                <w:rFonts w:cs="Calibri"/>
                <w:b/>
                <w:bCs/>
                <w:color w:val="000000"/>
              </w:rPr>
              <w:t>5 – dobry</w:t>
            </w:r>
          </w:p>
          <w:p>
            <w:pPr>
              <w:pStyle w:val="Normal"/>
              <w:widowControl w:val="false"/>
              <w:spacing w:lineRule="auto" w:line="264" w:before="0" w:after="0"/>
              <w:rPr>
                <w:color w:val="000000"/>
              </w:rPr>
            </w:pPr>
            <w:r>
              <w:rPr>
                <w:rFonts w:cs="Calibri"/>
                <w:b/>
                <w:bCs/>
                <w:color w:val="000000"/>
              </w:rPr>
              <w:t>3 – dostateczny</w:t>
            </w:r>
          </w:p>
          <w:p>
            <w:pPr>
              <w:pStyle w:val="Normal"/>
              <w:widowControl w:val="false"/>
              <w:spacing w:lineRule="auto" w:line="264" w:before="0" w:after="0"/>
              <w:rPr>
                <w:color w:val="000000"/>
              </w:rPr>
            </w:pPr>
            <w:r>
              <w:rPr>
                <w:rFonts w:cs="Calibri"/>
                <w:b/>
                <w:bCs/>
                <w:color w:val="000000"/>
              </w:rPr>
              <w:t>2 – dopuszczający</w:t>
            </w:r>
          </w:p>
          <w:p>
            <w:pPr>
              <w:pStyle w:val="Normal"/>
              <w:widowControl w:val="false"/>
              <w:spacing w:lineRule="auto" w:line="264" w:before="0" w:after="0"/>
              <w:rPr>
                <w:color w:val="000000"/>
              </w:rPr>
            </w:pPr>
            <w:r>
              <w:rPr>
                <w:rFonts w:cs="Calibri"/>
                <w:b/>
                <w:bCs/>
                <w:color w:val="000000"/>
              </w:rPr>
              <w:t>1 – niedostateczny</w:t>
            </w:r>
          </w:p>
          <w:p>
            <w:pPr>
              <w:pStyle w:val="Normal"/>
              <w:widowControl w:val="false"/>
              <w:tabs>
                <w:tab w:val="clear" w:pos="708"/>
                <w:tab w:val="left" w:pos="5103" w:leader="none"/>
              </w:tabs>
              <w:spacing w:before="120" w:after="120"/>
              <w:jc w:val="center"/>
              <w:rPr>
                <w:rFonts w:cs="Calibri"/>
                <w:color w:val="000000"/>
              </w:rPr>
            </w:pPr>
            <w:r>
              <w:rPr>
                <w:rFonts w:cs="Calibri"/>
                <w:color w:val="000000"/>
              </w:rPr>
            </w:r>
          </w:p>
        </w:tc>
        <w:tc>
          <w:tcPr>
            <w:tcW w:w="19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240" w:after="0"/>
              <w:rPr>
                <w:color w:val="000000"/>
              </w:rPr>
            </w:pPr>
            <w:r>
              <w:rPr>
                <w:rFonts w:cs="Calibri"/>
                <w:color w:val="000000"/>
              </w:rPr>
              <w:t xml:space="preserve">0–29% - </w:t>
            </w:r>
            <w:r>
              <w:rPr>
                <w:rFonts w:cs="Calibri"/>
                <w:b/>
                <w:bCs/>
                <w:color w:val="000000"/>
              </w:rPr>
              <w:t>1</w:t>
            </w:r>
          </w:p>
          <w:p>
            <w:pPr>
              <w:pStyle w:val="Normal"/>
              <w:widowControl w:val="false"/>
              <w:spacing w:lineRule="auto" w:line="264" w:before="0" w:after="0"/>
              <w:rPr>
                <w:color w:val="000000"/>
              </w:rPr>
            </w:pPr>
            <w:r>
              <w:rPr>
                <w:rFonts w:cs="Calibri"/>
                <w:color w:val="000000"/>
              </w:rPr>
              <w:t xml:space="preserve">30%-49% - </w:t>
            </w:r>
            <w:r>
              <w:rPr>
                <w:rFonts w:cs="Calibri"/>
                <w:b/>
                <w:bCs/>
                <w:color w:val="000000"/>
              </w:rPr>
              <w:t>2</w:t>
            </w:r>
          </w:p>
          <w:p>
            <w:pPr>
              <w:pStyle w:val="Normal"/>
              <w:widowControl w:val="false"/>
              <w:spacing w:lineRule="auto" w:line="264" w:before="0" w:after="0"/>
              <w:rPr>
                <w:color w:val="000000"/>
              </w:rPr>
            </w:pPr>
            <w:r>
              <w:rPr>
                <w:rFonts w:cs="Calibri"/>
                <w:color w:val="000000"/>
              </w:rPr>
              <w:t>50%-69%</w:t>
            </w:r>
            <w:r>
              <w:rPr>
                <w:rFonts w:cs="Calibri"/>
                <w:b/>
                <w:bCs/>
                <w:color w:val="000000"/>
              </w:rPr>
              <w:t xml:space="preserve"> - 3</w:t>
            </w:r>
          </w:p>
          <w:p>
            <w:pPr>
              <w:pStyle w:val="Normal"/>
              <w:widowControl w:val="false"/>
              <w:spacing w:lineRule="auto" w:line="264" w:before="0" w:after="0"/>
              <w:rPr>
                <w:color w:val="000000"/>
              </w:rPr>
            </w:pPr>
            <w:r>
              <w:rPr>
                <w:rFonts w:cs="Calibri"/>
                <w:color w:val="000000"/>
              </w:rPr>
              <w:t>70%-87</w:t>
            </w:r>
            <w:r>
              <w:rPr>
                <w:rFonts w:cs="Calibri"/>
                <w:b/>
                <w:bCs/>
                <w:color w:val="000000"/>
              </w:rPr>
              <w:t>% - 4</w:t>
            </w:r>
          </w:p>
          <w:p>
            <w:pPr>
              <w:pStyle w:val="Normal"/>
              <w:widowControl w:val="false"/>
              <w:spacing w:lineRule="auto" w:line="264" w:before="0" w:after="0"/>
              <w:rPr>
                <w:color w:val="000000"/>
              </w:rPr>
            </w:pPr>
            <w:r>
              <w:rPr>
                <w:rFonts w:cs="Calibri"/>
                <w:color w:val="000000"/>
              </w:rPr>
              <w:t>88%-97%</w:t>
            </w:r>
            <w:r>
              <w:rPr>
                <w:rFonts w:cs="Calibri"/>
                <w:b/>
                <w:bCs/>
                <w:color w:val="000000"/>
              </w:rPr>
              <w:t xml:space="preserve"> - 5</w:t>
            </w:r>
          </w:p>
          <w:p>
            <w:pPr>
              <w:pStyle w:val="Normal"/>
              <w:widowControl w:val="false"/>
              <w:spacing w:lineRule="auto" w:line="264" w:before="0" w:after="0"/>
              <w:rPr>
                <w:color w:val="000000"/>
              </w:rPr>
            </w:pPr>
            <w:r>
              <w:rPr>
                <w:rFonts w:cs="Calibri"/>
                <w:color w:val="000000"/>
              </w:rPr>
              <w:t xml:space="preserve">98-100% - </w:t>
            </w:r>
            <w:r>
              <w:rPr>
                <w:rFonts w:cs="Calibri"/>
                <w:b/>
                <w:bCs/>
                <w:color w:val="000000"/>
              </w:rPr>
              <w:t>6</w:t>
            </w:r>
          </w:p>
        </w:tc>
        <w:tc>
          <w:tcPr>
            <w:tcW w:w="35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240" w:after="0"/>
              <w:rPr>
                <w:color w:val="000000"/>
              </w:rPr>
            </w:pPr>
            <w:r>
              <w:rPr>
                <w:rFonts w:cs="Calibri"/>
                <w:color w:val="000000"/>
              </w:rPr>
              <w:t>Ocena śródroczna i roczna jest wystawiana według sześciostopniowej skali i jest wyrażona na świadectwie szkolnym w następującej formie:</w:t>
            </w:r>
          </w:p>
          <w:p>
            <w:pPr>
              <w:pStyle w:val="ListParagraph"/>
              <w:widowControl w:val="false"/>
              <w:numPr>
                <w:ilvl w:val="0"/>
                <w:numId w:val="1"/>
              </w:numPr>
              <w:spacing w:lineRule="auto" w:line="264" w:before="0" w:after="0"/>
              <w:rPr>
                <w:color w:val="000000"/>
              </w:rPr>
            </w:pPr>
            <w:r>
              <w:rPr>
                <w:rFonts w:cs="Calibri"/>
                <w:color w:val="000000"/>
              </w:rPr>
              <w:t>Uczeń/Uczennica celująco opanował(a) materiał z języka angielskiego. (Zakres materiału określony wymaganiami Celujący – 6)</w:t>
            </w:r>
          </w:p>
          <w:p>
            <w:pPr>
              <w:pStyle w:val="ListParagraph"/>
              <w:widowControl w:val="false"/>
              <w:numPr>
                <w:ilvl w:val="0"/>
                <w:numId w:val="1"/>
              </w:numPr>
              <w:spacing w:lineRule="auto" w:line="264" w:before="0" w:after="0"/>
              <w:rPr>
                <w:color w:val="000000"/>
              </w:rPr>
            </w:pPr>
            <w:r>
              <w:rPr>
                <w:rFonts w:cs="Calibri"/>
                <w:color w:val="000000"/>
              </w:rPr>
              <w:t>Uczeń/Uczennica na poziomie bardzo dobrym opanował(a) materiał z języka angielskiego. (Zakres materiału określony wymaganiami Bardzo dobry - 5)</w:t>
            </w:r>
          </w:p>
          <w:p>
            <w:pPr>
              <w:pStyle w:val="ListParagraph"/>
              <w:widowControl w:val="false"/>
              <w:numPr>
                <w:ilvl w:val="0"/>
                <w:numId w:val="1"/>
              </w:numPr>
              <w:spacing w:lineRule="auto" w:line="264" w:before="0" w:after="0"/>
              <w:rPr>
                <w:color w:val="000000"/>
              </w:rPr>
            </w:pPr>
            <w:r>
              <w:rPr>
                <w:rFonts w:cs="Calibri"/>
                <w:color w:val="000000"/>
              </w:rPr>
              <w:t>Uczeń/Uczennica na poziomie dobrym opanował(a) materiał z języka angielskiego. (Zakres materiału określony wymaganiami Dobry - 4)</w:t>
            </w:r>
          </w:p>
          <w:p>
            <w:pPr>
              <w:pStyle w:val="ListParagraph"/>
              <w:widowControl w:val="false"/>
              <w:numPr>
                <w:ilvl w:val="0"/>
                <w:numId w:val="1"/>
              </w:numPr>
              <w:spacing w:lineRule="auto" w:line="264" w:before="0" w:after="0"/>
              <w:rPr>
                <w:color w:val="000000"/>
              </w:rPr>
            </w:pPr>
            <w:r>
              <w:rPr>
                <w:rFonts w:cs="Calibri"/>
                <w:color w:val="000000"/>
              </w:rPr>
              <w:t>Uczeń/Uczennica na poziomie dostatecznym opanował(a) materiał z języka angielskiego (Zakres materiału określony wymaganiami Dostateczny - 3)</w:t>
            </w:r>
          </w:p>
          <w:p>
            <w:pPr>
              <w:pStyle w:val="ListParagraph"/>
              <w:widowControl w:val="false"/>
              <w:numPr>
                <w:ilvl w:val="0"/>
                <w:numId w:val="1"/>
              </w:numPr>
              <w:spacing w:lineRule="auto" w:line="264" w:before="0" w:after="0"/>
              <w:rPr>
                <w:color w:val="000000"/>
              </w:rPr>
            </w:pPr>
            <w:r>
              <w:rPr>
                <w:rFonts w:cs="Calibri"/>
                <w:color w:val="000000"/>
              </w:rPr>
              <w:t>Uczeń/Uczennica na poziomie dopuszczającym opanował(a) materiał z języka angielskiego. (Zakres materiału określony wymaganiami Dopuszczający - 2)</w:t>
            </w:r>
          </w:p>
          <w:p>
            <w:pPr>
              <w:pStyle w:val="ListParagraph"/>
              <w:widowControl w:val="false"/>
              <w:numPr>
                <w:ilvl w:val="0"/>
                <w:numId w:val="1"/>
              </w:numPr>
              <w:spacing w:lineRule="auto" w:line="264" w:before="0" w:after="0"/>
              <w:rPr>
                <w:color w:val="000000"/>
              </w:rPr>
            </w:pPr>
            <w:r>
              <w:rPr>
                <w:rFonts w:cs="Calibri"/>
                <w:color w:val="000000"/>
              </w:rPr>
              <w:t>Uczeń/Uczennica nie opanował(a) materiału z języka angielskiego na poziomie dopuszczającym (Zakres materiału określony wymaganiami Niedostateczny - 1)</w:t>
            </w:r>
          </w:p>
        </w:tc>
      </w:tr>
    </w:tbl>
    <w:p>
      <w:pPr>
        <w:pStyle w:val="Normal"/>
        <w:widowControl w:val="false"/>
        <w:spacing w:lineRule="auto" w:line="264" w:before="0" w:after="0"/>
        <w:rPr>
          <w:color w:val="000000"/>
        </w:rPr>
      </w:pPr>
      <w:r>
        <w:rPr>
          <w:color w:val="000000"/>
        </w:rPr>
      </w:r>
    </w:p>
    <w:p>
      <w:pPr>
        <w:pStyle w:val="Normal"/>
        <w:widowControl w:val="false"/>
        <w:spacing w:lineRule="auto" w:line="264" w:before="0" w:after="0"/>
        <w:rPr>
          <w:color w:val="000000"/>
        </w:rPr>
      </w:pPr>
      <w:r>
        <w:rPr/>
      </w:r>
    </w:p>
    <w:p>
      <w:pPr>
        <w:pStyle w:val="ListParagraph"/>
        <w:widowControl w:val="false"/>
        <w:numPr>
          <w:ilvl w:val="0"/>
          <w:numId w:val="0"/>
        </w:numPr>
        <w:spacing w:lineRule="auto" w:line="276" w:before="0" w:after="0"/>
        <w:ind w:hanging="0" w:left="714"/>
        <w:jc w:val="both"/>
        <w:rPr>
          <w:color w:val="000000"/>
        </w:rPr>
      </w:pPr>
      <w:r>
        <w:rPr/>
      </w:r>
    </w:p>
    <w:p>
      <w:pPr>
        <w:pStyle w:val="Heading2"/>
        <w:rPr>
          <w:i w:val="false"/>
          <w:i w:val="false"/>
          <w:iCs w:val="false"/>
          <w:sz w:val="24"/>
          <w:szCs w:val="24"/>
        </w:rPr>
      </w:pPr>
      <w:bookmarkStart w:id="0" w:name="_Hlk56105617"/>
      <w:bookmarkEnd w:id="0"/>
      <w:r>
        <w:rPr>
          <w:i w:val="false"/>
          <w:iCs w:val="false"/>
          <w:sz w:val="24"/>
          <w:szCs w:val="24"/>
        </w:rPr>
        <w:t>Kryteria oceniania z języka angielskiego klasa 1</w:t>
      </w:r>
    </w:p>
    <w:p>
      <w:pPr>
        <w:pStyle w:val="Normal"/>
        <w:spacing w:lineRule="auto" w:line="240" w:before="0" w:after="0"/>
        <w:rPr>
          <w:i w:val="false"/>
          <w:i w:val="false"/>
          <w:iCs w:val="false"/>
          <w:sz w:val="24"/>
          <w:szCs w:val="24"/>
        </w:rPr>
      </w:pPr>
      <w:r>
        <w:rPr>
          <w:rFonts w:cs="Calibri" w:cstheme="minorHAnsi"/>
          <w:b/>
          <w:bCs/>
          <w:i w:val="false"/>
          <w:iCs w:val="false"/>
          <w:sz w:val="24"/>
          <w:szCs w:val="24"/>
        </w:rPr>
        <w:t>Słownictwo</w:t>
      </w:r>
    </w:p>
    <w:p>
      <w:pPr>
        <w:pStyle w:val="Normal"/>
        <w:spacing w:lineRule="auto" w:line="240" w:before="0" w:after="0"/>
        <w:rPr>
          <w:i w:val="false"/>
          <w:i w:val="false"/>
          <w:iCs w:val="false"/>
          <w:sz w:val="24"/>
          <w:szCs w:val="24"/>
        </w:rPr>
      </w:pPr>
      <w:r>
        <w:rPr>
          <w:i w:val="false"/>
          <w:iCs w:val="false"/>
          <w:sz w:val="24"/>
          <w:szCs w:val="24"/>
        </w:rPr>
        <w:t>Uczeń powinien znać i rozumieć słownictwo związane z: liczbami 1-10, zabawkami, kolorami, określeniami pogody, przyborami szkolnymi, wyposażeniem sali lekcyjnej, przyimkami miejsca, imionami bohaterów kursu, członkami rodziny, emocjami, cechami wyglądu, zwierzętami domowymi, cechami opisującymi zwierzęta, częściami ciała, codziennymi czynnościami, zabawami, zainteresowaniami, sportem, artykułami spożywczymi, posiłkami i potrawami, roślinami, porami roku.</w:t>
      </w:r>
    </w:p>
    <w:p>
      <w:pPr>
        <w:pStyle w:val="Normal"/>
        <w:spacing w:lineRule="auto" w:line="240" w:before="0" w:after="0"/>
        <w:rPr>
          <w:i w:val="false"/>
          <w:i w:val="false"/>
          <w:iCs w:val="false"/>
          <w:sz w:val="24"/>
          <w:szCs w:val="24"/>
        </w:rPr>
      </w:pPr>
      <w:r>
        <w:rPr>
          <w:i w:val="false"/>
          <w:iCs w:val="false"/>
          <w:sz w:val="24"/>
          <w:szCs w:val="24"/>
        </w:rPr>
      </w:r>
    </w:p>
    <w:p>
      <w:pPr>
        <w:pStyle w:val="Normal"/>
        <w:spacing w:lineRule="auto" w:line="240" w:before="0" w:after="0"/>
        <w:rPr>
          <w:i w:val="false"/>
          <w:i w:val="false"/>
          <w:iCs w:val="false"/>
          <w:sz w:val="24"/>
          <w:szCs w:val="24"/>
        </w:rPr>
      </w:pPr>
      <w:r>
        <w:rPr>
          <w:b/>
          <w:bCs/>
          <w:i w:val="false"/>
          <w:iCs w:val="false"/>
          <w:sz w:val="24"/>
          <w:szCs w:val="24"/>
        </w:rPr>
        <w:t>Struktury językowe</w:t>
      </w:r>
    </w:p>
    <w:p>
      <w:pPr>
        <w:pStyle w:val="Normal"/>
        <w:spacing w:lineRule="auto" w:line="240" w:before="0" w:after="0"/>
        <w:rPr>
          <w:i w:val="false"/>
          <w:i w:val="false"/>
          <w:iCs w:val="false"/>
          <w:sz w:val="24"/>
          <w:szCs w:val="24"/>
        </w:rPr>
      </w:pPr>
      <w:r>
        <w:rPr>
          <w:b w:val="false"/>
          <w:bCs w:val="false"/>
          <w:i w:val="false"/>
          <w:iCs w:val="false"/>
          <w:sz w:val="24"/>
          <w:szCs w:val="24"/>
        </w:rPr>
        <w:t>Uczeń powinien znać następujące struktury językowe:</w:t>
      </w:r>
    </w:p>
    <w:p>
      <w:pPr>
        <w:pStyle w:val="Normal"/>
        <w:ind w:hanging="0" w:left="737"/>
        <w:rPr>
          <w:i w:val="false"/>
          <w:i w:val="false"/>
          <w:iCs w:val="false"/>
          <w:sz w:val="24"/>
          <w:szCs w:val="24"/>
        </w:rPr>
      </w:pPr>
      <w:r>
        <w:rPr>
          <w:b/>
          <w:bCs/>
          <w:i w:val="false"/>
          <w:iCs w:val="false"/>
          <w:sz w:val="24"/>
          <w:szCs w:val="24"/>
        </w:rPr>
        <w:t xml:space="preserve">- </w:t>
      </w:r>
      <w:r>
        <w:rPr>
          <w:i w:val="false"/>
          <w:iCs w:val="false"/>
          <w:sz w:val="24"/>
          <w:szCs w:val="24"/>
        </w:rPr>
        <w:t>What's your name? I’m (Laura). How old are you? I’m (six). Nice to meet you. How are you today? I'm (excited).</w:t>
      </w:r>
    </w:p>
    <w:p>
      <w:pPr>
        <w:pStyle w:val="Normal"/>
        <w:ind w:hanging="0" w:left="737"/>
        <w:rPr>
          <w:i w:val="false"/>
          <w:i w:val="false"/>
          <w:iCs w:val="false"/>
          <w:sz w:val="24"/>
          <w:szCs w:val="24"/>
        </w:rPr>
      </w:pPr>
      <w:r>
        <w:rPr>
          <w:b/>
          <w:bCs/>
          <w:i w:val="false"/>
          <w:iCs w:val="false"/>
          <w:sz w:val="24"/>
          <w:szCs w:val="24"/>
        </w:rPr>
        <w:t xml:space="preserve">  </w:t>
      </w:r>
      <w:r>
        <w:rPr>
          <w:b/>
          <w:bCs/>
          <w:i w:val="false"/>
          <w:iCs w:val="false"/>
          <w:sz w:val="24"/>
          <w:szCs w:val="24"/>
        </w:rPr>
        <w:t xml:space="preserve">- </w:t>
      </w:r>
      <w:r>
        <w:rPr>
          <w:i w:val="false"/>
          <w:iCs w:val="false"/>
          <w:sz w:val="24"/>
          <w:szCs w:val="24"/>
        </w:rPr>
        <w:t>What colour is the (cat)? It's (orange).</w:t>
      </w:r>
    </w:p>
    <w:p>
      <w:pPr>
        <w:pStyle w:val="Normal"/>
        <w:ind w:hanging="0" w:left="737"/>
        <w:rPr>
          <w:i w:val="false"/>
          <w:i w:val="false"/>
          <w:iCs w:val="false"/>
          <w:sz w:val="24"/>
          <w:szCs w:val="24"/>
        </w:rPr>
      </w:pPr>
      <w:r>
        <w:rPr>
          <w:i w:val="false"/>
          <w:iCs w:val="false"/>
          <w:sz w:val="24"/>
          <w:szCs w:val="24"/>
          <w:lang w:val="en-US"/>
        </w:rPr>
        <w:t xml:space="preserve">- It’s (sunny). </w:t>
      </w:r>
    </w:p>
    <w:p>
      <w:pPr>
        <w:pStyle w:val="Normal"/>
        <w:ind w:hanging="0" w:left="737"/>
        <w:rPr>
          <w:i w:val="false"/>
          <w:i w:val="false"/>
          <w:iCs w:val="false"/>
          <w:sz w:val="24"/>
          <w:szCs w:val="24"/>
        </w:rPr>
      </w:pPr>
      <w:r>
        <w:rPr>
          <w:b/>
          <w:bCs/>
          <w:i w:val="false"/>
          <w:iCs w:val="false"/>
          <w:sz w:val="24"/>
          <w:szCs w:val="24"/>
          <w:lang w:val="en-US"/>
        </w:rPr>
        <w:t xml:space="preserve">- </w:t>
      </w:r>
      <w:r>
        <w:rPr>
          <w:i w:val="false"/>
          <w:iCs w:val="false"/>
          <w:sz w:val="24"/>
          <w:szCs w:val="24"/>
          <w:lang w:val="en-US"/>
        </w:rPr>
        <w:t>It's a (ruler). Where's my (pen)? It's here. The (pen) is (on the desk). Can I have a (ruler), please? Yes, here you are. Thank you.</w:t>
      </w:r>
    </w:p>
    <w:p>
      <w:pPr>
        <w:pStyle w:val="Normal"/>
        <w:ind w:hanging="0" w:left="737"/>
        <w:rPr>
          <w:i w:val="false"/>
          <w:i w:val="false"/>
          <w:iCs w:val="false"/>
          <w:sz w:val="24"/>
          <w:szCs w:val="24"/>
        </w:rPr>
      </w:pPr>
      <w:r>
        <w:rPr>
          <w:b/>
          <w:bCs/>
          <w:i w:val="false"/>
          <w:iCs w:val="false"/>
          <w:sz w:val="24"/>
          <w:szCs w:val="24"/>
        </w:rPr>
        <w:t xml:space="preserve">- </w:t>
      </w:r>
      <w:r>
        <w:rPr>
          <w:i w:val="false"/>
          <w:iCs w:val="false"/>
          <w:sz w:val="24"/>
          <w:szCs w:val="24"/>
        </w:rPr>
        <w:t xml:space="preserve">Who's this? This is my (mum). Is this your (little sister)? Yes, it is. / No, it isn't., My (aunt) is (young)., </w:t>
      </w:r>
    </w:p>
    <w:p>
      <w:pPr>
        <w:pStyle w:val="Normal"/>
        <w:ind w:hanging="0" w:left="737"/>
        <w:rPr>
          <w:i w:val="false"/>
          <w:i w:val="false"/>
          <w:iCs w:val="false"/>
          <w:sz w:val="24"/>
          <w:szCs w:val="24"/>
        </w:rPr>
      </w:pPr>
      <w:r>
        <w:rPr>
          <w:b/>
          <w:bCs/>
          <w:i w:val="false"/>
          <w:iCs w:val="false"/>
          <w:sz w:val="24"/>
          <w:szCs w:val="24"/>
          <w:lang w:val="en-US"/>
        </w:rPr>
        <w:t xml:space="preserve">- </w:t>
      </w:r>
      <w:r>
        <w:rPr>
          <w:i w:val="false"/>
          <w:iCs w:val="false"/>
          <w:sz w:val="24"/>
          <w:szCs w:val="24"/>
          <w:lang w:val="en-US"/>
        </w:rPr>
        <w:t>I've got a (cat)., I haven't got a (rabbit).  Have you got a (dog)? Yes, I have. / No, I haven't. What's your favourite pet? My favourite pet is a (rabbit). My pet is (scary).</w:t>
      </w:r>
    </w:p>
    <w:p>
      <w:pPr>
        <w:pStyle w:val="Normal"/>
        <w:ind w:hanging="0" w:left="737"/>
        <w:rPr>
          <w:i w:val="false"/>
          <w:i w:val="false"/>
          <w:iCs w:val="false"/>
          <w:sz w:val="24"/>
          <w:szCs w:val="24"/>
        </w:rPr>
      </w:pPr>
      <w:r>
        <w:rPr>
          <w:i w:val="false"/>
          <w:iCs w:val="false"/>
          <w:sz w:val="24"/>
          <w:szCs w:val="24"/>
          <w:lang w:val="en-US"/>
        </w:rPr>
        <w:t>- This is my (head)., These are my (eyes)., How many (legs) have you got?  I've got (ten legs)., I haven't got (a nose)., Let’s use a (ball). Good idea!</w:t>
      </w:r>
    </w:p>
    <w:p>
      <w:pPr>
        <w:pStyle w:val="Normal"/>
        <w:ind w:hanging="0" w:left="737"/>
        <w:rPr>
          <w:i w:val="false"/>
          <w:i w:val="false"/>
          <w:iCs w:val="false"/>
          <w:sz w:val="24"/>
          <w:szCs w:val="24"/>
        </w:rPr>
      </w:pPr>
      <w:r>
        <w:rPr>
          <w:i w:val="false"/>
          <w:iCs w:val="false"/>
          <w:sz w:val="24"/>
          <w:szCs w:val="24"/>
          <w:lang w:val="en-US"/>
        </w:rPr>
        <w:t>- I can (run). I can’t (ride a bike). Can you (swim)? Yes, I can. / No, I can't., I can (run). Can you help me, please? Yes, I can. I can help.</w:t>
      </w:r>
    </w:p>
    <w:p>
      <w:pPr>
        <w:pStyle w:val="Normal"/>
        <w:ind w:left="737"/>
        <w:rPr>
          <w:i w:val="false"/>
          <w:i w:val="false"/>
          <w:iCs w:val="false"/>
          <w:sz w:val="24"/>
          <w:szCs w:val="24"/>
        </w:rPr>
      </w:pPr>
      <w:r>
        <w:rPr>
          <w:i w:val="false"/>
          <w:iCs w:val="false"/>
          <w:sz w:val="24"/>
          <w:szCs w:val="24"/>
          <w:lang w:val="en-US"/>
        </w:rPr>
        <w:t xml:space="preserve"> </w:t>
      </w:r>
      <w:r>
        <w:rPr>
          <w:i w:val="false"/>
          <w:iCs w:val="false"/>
          <w:sz w:val="24"/>
          <w:szCs w:val="24"/>
          <w:lang w:val="en-US"/>
        </w:rPr>
        <w:t xml:space="preserve">- I like (juice). </w:t>
      </w:r>
      <w:r>
        <w:rPr>
          <w:i w:val="false"/>
          <w:iCs w:val="false"/>
          <w:sz w:val="24"/>
          <w:szCs w:val="24"/>
        </w:rPr>
        <w:t xml:space="preserve">I love (ice cream). </w:t>
      </w:r>
      <w:r>
        <w:rPr>
          <w:i w:val="false"/>
          <w:iCs w:val="false"/>
          <w:sz w:val="24"/>
          <w:szCs w:val="24"/>
          <w:lang w:val="en-US"/>
        </w:rPr>
        <w:t>I don't like (onions). Do you like (chocolate) ice cream?</w:t>
      </w:r>
    </w:p>
    <w:p>
      <w:pPr>
        <w:pStyle w:val="Normal"/>
        <w:ind w:left="737"/>
        <w:rPr>
          <w:i w:val="false"/>
          <w:i w:val="false"/>
          <w:iCs w:val="false"/>
          <w:sz w:val="24"/>
          <w:szCs w:val="24"/>
        </w:rPr>
      </w:pPr>
      <w:r>
        <w:rPr>
          <w:i w:val="false"/>
          <w:iCs w:val="false"/>
          <w:sz w:val="24"/>
          <w:szCs w:val="24"/>
          <w:lang w:val="en-US"/>
        </w:rPr>
        <w:t>Yes, I do. / No, I don't. I'm (hungry). Can I have (a burger), please?, Yes, here you are.</w:t>
      </w:r>
    </w:p>
    <w:tbl>
      <w:tblPr>
        <w:tblW w:w="9144" w:type="dxa"/>
        <w:jc w:val="left"/>
        <w:tblInd w:w="38" w:type="dxa"/>
        <w:tblLayout w:type="fixed"/>
        <w:tblCellMar>
          <w:top w:w="0" w:type="dxa"/>
          <w:left w:w="108" w:type="dxa"/>
          <w:bottom w:w="0" w:type="dxa"/>
          <w:right w:w="108" w:type="dxa"/>
        </w:tblCellMar>
        <w:tblLook w:firstRow="0" w:noVBand="0" w:lastRow="0" w:firstColumn="0" w:lastColumn="0" w:noHBand="0" w:val="0000"/>
      </w:tblPr>
      <w:tblGrid>
        <w:gridCol w:w="1751"/>
        <w:gridCol w:w="7392"/>
      </w:tblGrid>
      <w:tr>
        <w:trPr>
          <w:tblHeader w:val="true"/>
          <w:trHeight w:val="672" w:hRule="atLeast"/>
        </w:trPr>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sz w:val="24"/>
                <w:szCs w:val="24"/>
              </w:rPr>
            </w:pPr>
            <w:r>
              <w:rPr>
                <w:b/>
                <w:sz w:val="24"/>
                <w:szCs w:val="24"/>
              </w:rPr>
              <w:t>Ocena</w:t>
            </w:r>
          </w:p>
        </w:tc>
        <w:tc>
          <w:tcPr>
            <w:tcW w:w="73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b/>
                <w:sz w:val="24"/>
                <w:szCs w:val="24"/>
              </w:rPr>
            </w:pPr>
            <w:r>
              <w:rPr>
                <w:b/>
                <w:sz w:val="24"/>
                <w:szCs w:val="24"/>
              </w:rPr>
              <w:t>Wymagania</w:t>
            </w:r>
          </w:p>
        </w:tc>
      </w:tr>
      <w:tr>
        <w:trPr/>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Celujący (6)</w:t>
            </w:r>
          </w:p>
        </w:tc>
        <w:tc>
          <w:tcPr>
            <w:tcW w:w="73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opanował pełny zakres słownictwa i struktur językowych przewidzianych dla klasy 1;</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poprawnie rozumie wypowiedzi ustne, polecenia, pytania oraz nagrania;</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samodzielnie, poprawnie i swobodnie stosuje poznane słownictwo oraz struktury w nowych sytuacjach;</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samodzielnie zadaje pytania i odpowiada na nie pełnymi zdaniami;</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samodzielnie formułuje prośby, propozycje, zakazy i reakcje na nie;</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tworzy krótkie, poprawne wypowiedzi ustne z użyciem poznanego słownictwa;</w:t>
            </w:r>
          </w:p>
          <w:p>
            <w:pPr>
              <w:pStyle w:val="Normal"/>
              <w:widowControl/>
              <w:numPr>
                <w:ilvl w:val="0"/>
                <w:numId w:val="17"/>
              </w:numPr>
              <w:spacing w:lineRule="auto" w:line="240" w:before="0" w:after="0"/>
              <w:jc w:val="left"/>
              <w:rPr>
                <w:sz w:val="24"/>
                <w:szCs w:val="24"/>
              </w:rPr>
            </w:pPr>
            <w:r>
              <w:rPr>
                <w:rFonts w:eastAsia="Calibri" w:cs="Calibri" w:cstheme="minorHAnsi"/>
                <w:kern w:val="2"/>
                <w:sz w:val="24"/>
                <w:szCs w:val="24"/>
                <w:lang w:val="pl-PL" w:eastAsia="en-US" w:bidi="ar-SA"/>
              </w:rPr>
              <w:t>poprawnie czyta poznane wyrazy, zdania i struktury oraz rozumie ich znaczenie;</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poprawnie odtwarza piosenki, rymowanki i wierszyki;</w:t>
            </w:r>
          </w:p>
          <w:p>
            <w:pPr>
              <w:pStyle w:val="Normal"/>
              <w:widowControl/>
              <w:numPr>
                <w:ilvl w:val="0"/>
                <w:numId w:val="17"/>
              </w:numPr>
              <w:spacing w:lineRule="auto" w:line="240" w:before="0" w:after="0"/>
              <w:jc w:val="left"/>
              <w:rPr>
                <w:sz w:val="24"/>
                <w:szCs w:val="24"/>
              </w:rPr>
            </w:pPr>
            <w:r>
              <w:rPr>
                <w:rFonts w:eastAsia="Calibri" w:cs=""/>
                <w:kern w:val="2"/>
                <w:sz w:val="24"/>
                <w:szCs w:val="24"/>
                <w:lang w:val="pl-PL" w:eastAsia="en-US" w:bidi="ar-SA"/>
              </w:rPr>
              <w:t>aktywnie uczestniczy w rozmowach i zadaniach grupowych;</w:t>
            </w:r>
          </w:p>
          <w:p>
            <w:pPr>
              <w:pStyle w:val="Normal"/>
              <w:widowControl/>
              <w:numPr>
                <w:ilvl w:val="0"/>
                <w:numId w:val="17"/>
              </w:numPr>
              <w:spacing w:lineRule="auto" w:line="240" w:before="0" w:after="0"/>
              <w:jc w:val="left"/>
              <w:rPr>
                <w:sz w:val="24"/>
                <w:szCs w:val="24"/>
              </w:rPr>
            </w:pPr>
            <w:r>
              <w:rPr>
                <w:rFonts w:eastAsia="Calibri" w:cs="Calibri" w:cstheme="minorHAnsi"/>
                <w:kern w:val="2"/>
                <w:sz w:val="24"/>
                <w:szCs w:val="24"/>
                <w:lang w:val="pl-PL" w:eastAsia="en-US" w:bidi="ar-SA"/>
              </w:rPr>
              <w:t>pomaga innym uczniom w komunikacji;</w:t>
            </w:r>
          </w:p>
          <w:p>
            <w:pPr>
              <w:pStyle w:val="Normal"/>
              <w:widowControl/>
              <w:numPr>
                <w:ilvl w:val="0"/>
                <w:numId w:val="17"/>
              </w:numPr>
              <w:spacing w:lineRule="auto" w:line="240" w:before="0" w:after="0"/>
              <w:jc w:val="left"/>
              <w:rPr>
                <w:sz w:val="24"/>
                <w:szCs w:val="24"/>
              </w:rPr>
            </w:pPr>
            <w:r>
              <w:rPr>
                <w:rFonts w:eastAsia="Calibri" w:cs="Calibri"/>
                <w:color w:val="000000"/>
                <w:kern w:val="2"/>
                <w:sz w:val="24"/>
                <w:szCs w:val="24"/>
                <w:lang w:val="pl-PL" w:eastAsia="en-US" w:bidi="ar-SA"/>
              </w:rPr>
              <w:t>rozpoznaje elementy różnych kultur oraz wykazuje świadomość językową.</w:t>
            </w:r>
          </w:p>
        </w:tc>
      </w:tr>
      <w:tr>
        <w:trPr>
          <w:trHeight w:val="4196" w:hRule="atLeast"/>
        </w:trPr>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Bardzo dobry (5)</w:t>
            </w:r>
          </w:p>
        </w:tc>
        <w:tc>
          <w:tcPr>
            <w:tcW w:w="73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lineRule="auto" w:line="240" w:before="0" w:after="0"/>
              <w:jc w:val="left"/>
              <w:rPr>
                <w:sz w:val="24"/>
                <w:szCs w:val="24"/>
              </w:rPr>
            </w:pPr>
            <w:r>
              <w:rPr>
                <w:rFonts w:eastAsia="Calibri" w:cs="Calibri"/>
                <w:color w:val="000000"/>
                <w:kern w:val="2"/>
                <w:sz w:val="24"/>
                <w:szCs w:val="24"/>
                <w:lang w:val="pl-PL" w:eastAsia="en-US" w:bidi="ar-SA"/>
              </w:rPr>
              <w:t>Otrzymuje uczeń, który:</w:t>
            </w:r>
          </w:p>
          <w:p>
            <w:pPr>
              <w:pStyle w:val="Normal"/>
              <w:widowControl/>
              <w:numPr>
                <w:ilvl w:val="0"/>
                <w:numId w:val="18"/>
              </w:numPr>
              <w:spacing w:lineRule="auto" w:line="240" w:before="0" w:after="0"/>
              <w:jc w:val="left"/>
              <w:rPr>
                <w:sz w:val="24"/>
                <w:szCs w:val="24"/>
              </w:rPr>
            </w:pPr>
            <w:r>
              <w:rPr>
                <w:rFonts w:eastAsia="Calibri" w:cs="Calibri" w:cstheme="minorHAnsi"/>
                <w:kern w:val="2"/>
                <w:sz w:val="24"/>
                <w:szCs w:val="24"/>
                <w:lang w:val="pl-PL" w:eastAsia="en-US" w:bidi="ar-SA"/>
              </w:rPr>
              <w:t>opanował niemal cały zakres słownictwa i struktur językowych;</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rozumie większość wypowiedzi, poleceń, pytań i nagrań;</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zazwyczaj samodzielnie i poprawnie posługuje się poznanym słownictwem i strukturami;</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samodzielnie odpowiada na pytania i często sam je zadaje;</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zazwyczaj samodzielnie formułuje prośby, propozycje, zakazy i reakcje na nie;</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tworzy krótkie, zazwyczaj poprawne wypowiedzi ustne z użyciem poznanego słownictwa;</w:t>
            </w:r>
          </w:p>
          <w:p>
            <w:pPr>
              <w:pStyle w:val="Normal"/>
              <w:widowControl/>
              <w:numPr>
                <w:ilvl w:val="0"/>
                <w:numId w:val="18"/>
              </w:numPr>
              <w:spacing w:lineRule="auto" w:line="240" w:before="0" w:after="0"/>
              <w:jc w:val="left"/>
              <w:rPr>
                <w:sz w:val="24"/>
                <w:szCs w:val="24"/>
              </w:rPr>
            </w:pPr>
            <w:r>
              <w:rPr>
                <w:rFonts w:eastAsia="Calibri" w:cs="Calibri" w:cstheme="minorHAnsi"/>
                <w:kern w:val="2"/>
                <w:sz w:val="24"/>
                <w:szCs w:val="24"/>
                <w:lang w:val="pl-PL" w:eastAsia="en-US" w:bidi="ar-SA"/>
              </w:rPr>
              <w:t>popełnia jedynie sporadyczne błędy, które nie zakłócają komunikacji;</w:t>
            </w:r>
          </w:p>
          <w:p>
            <w:pPr>
              <w:pStyle w:val="Normal"/>
              <w:widowControl/>
              <w:numPr>
                <w:ilvl w:val="0"/>
                <w:numId w:val="18"/>
              </w:numPr>
              <w:spacing w:lineRule="auto" w:line="240" w:before="0" w:after="0"/>
              <w:jc w:val="left"/>
              <w:rPr>
                <w:sz w:val="24"/>
                <w:szCs w:val="24"/>
              </w:rPr>
            </w:pPr>
            <w:r>
              <w:rPr>
                <w:rFonts w:eastAsia="Calibri" w:cs="Calibri" w:cstheme="minorHAnsi"/>
                <w:kern w:val="2"/>
                <w:sz w:val="24"/>
                <w:szCs w:val="24"/>
                <w:lang w:val="pl-PL" w:eastAsia="en-US" w:bidi="ar-SA"/>
              </w:rPr>
              <w:t>poprawnie czyta większość poznanych wyrazów i zdań;</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poprawnie odtwarza większość piosenek rymowanek i wierszyków;</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aktywnie uczestniczy w pracy grupowej;</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czasem pomaga innym uczniom w komunikacji;</w:t>
            </w:r>
          </w:p>
          <w:p>
            <w:pPr>
              <w:pStyle w:val="Normal"/>
              <w:widowControl/>
              <w:numPr>
                <w:ilvl w:val="0"/>
                <w:numId w:val="18"/>
              </w:numPr>
              <w:spacing w:lineRule="auto" w:line="240" w:before="0" w:after="0"/>
              <w:jc w:val="left"/>
              <w:rPr>
                <w:sz w:val="24"/>
                <w:szCs w:val="24"/>
              </w:rPr>
            </w:pPr>
            <w:r>
              <w:rPr>
                <w:rFonts w:eastAsia="Calibri" w:cs=""/>
                <w:kern w:val="2"/>
                <w:sz w:val="24"/>
                <w:szCs w:val="24"/>
                <w:lang w:val="pl-PL" w:eastAsia="en-US" w:bidi="ar-SA"/>
              </w:rPr>
              <w:t>rozpoznaje elementy różnych kultur i oraz wykazuje świadomość językową.</w:t>
            </w:r>
          </w:p>
        </w:tc>
      </w:tr>
      <w:tr>
        <w:trPr/>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Dobry (4)</w:t>
            </w:r>
          </w:p>
        </w:tc>
        <w:tc>
          <w:tcPr>
            <w:tcW w:w="73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eastAsia="Calibri" w:cs="Calibri"/>
                <w:color w:val="000000"/>
                <w:kern w:val="2"/>
                <w:sz w:val="24"/>
                <w:szCs w:val="24"/>
                <w:lang w:val="pl-PL" w:eastAsia="en-US" w:bidi="ar-SA"/>
              </w:rPr>
              <w:t>Otrzymuje uczeń, który:</w:t>
            </w:r>
          </w:p>
          <w:p>
            <w:pPr>
              <w:pStyle w:val="Normal"/>
              <w:widowControl/>
              <w:numPr>
                <w:ilvl w:val="0"/>
                <w:numId w:val="4"/>
              </w:numPr>
              <w:spacing w:lineRule="auto" w:line="240" w:before="0" w:after="0"/>
              <w:jc w:val="left"/>
              <w:rPr>
                <w:sz w:val="24"/>
                <w:szCs w:val="24"/>
              </w:rPr>
            </w:pPr>
            <w:r>
              <w:rPr>
                <w:rFonts w:eastAsia="Calibri" w:cs="Calibri" w:cstheme="minorHAnsi"/>
                <w:kern w:val="2"/>
                <w:sz w:val="24"/>
                <w:szCs w:val="24"/>
                <w:lang w:val="pl-PL" w:eastAsia="en-US" w:bidi="ar-SA"/>
              </w:rPr>
              <w:t>opanował większość wymaganego słownictwa i struktur;</w:t>
            </w:r>
          </w:p>
          <w:p>
            <w:pPr>
              <w:pStyle w:val="Normal"/>
              <w:widowControl/>
              <w:numPr>
                <w:ilvl w:val="0"/>
                <w:numId w:val="4"/>
              </w:numPr>
              <w:spacing w:lineRule="auto" w:line="240" w:before="0" w:after="0"/>
              <w:jc w:val="left"/>
              <w:rPr>
                <w:sz w:val="24"/>
                <w:szCs w:val="24"/>
              </w:rPr>
            </w:pPr>
            <w:r>
              <w:rPr>
                <w:rFonts w:eastAsia="Calibri" w:cs=""/>
                <w:kern w:val="2"/>
                <w:sz w:val="24"/>
                <w:szCs w:val="24"/>
                <w:lang w:val="pl-PL" w:eastAsia="en-US" w:bidi="ar-SA"/>
              </w:rPr>
              <w:t>często poprawnie rozumie wypowiedzi ustne, pytania, nagrania i polecenia;</w:t>
            </w:r>
          </w:p>
          <w:p>
            <w:pPr>
              <w:pStyle w:val="Normal"/>
              <w:widowControl/>
              <w:numPr>
                <w:ilvl w:val="0"/>
                <w:numId w:val="4"/>
              </w:numPr>
              <w:spacing w:lineRule="auto" w:line="240" w:before="0" w:after="0"/>
              <w:jc w:val="left"/>
              <w:rPr>
                <w:sz w:val="24"/>
                <w:szCs w:val="24"/>
              </w:rPr>
            </w:pPr>
            <w:r>
              <w:rPr>
                <w:rFonts w:eastAsia="Calibri" w:cs="Calibri" w:cstheme="minorHAnsi"/>
                <w:kern w:val="2"/>
                <w:sz w:val="24"/>
                <w:szCs w:val="24"/>
                <w:lang w:val="pl-PL" w:eastAsia="en-US" w:bidi="ar-SA"/>
              </w:rPr>
              <w:t>potrafi stosować poznane struktury przy niewielkim wsparciu nauczyciela;</w:t>
            </w:r>
          </w:p>
          <w:p>
            <w:pPr>
              <w:pStyle w:val="Normal"/>
              <w:widowControl/>
              <w:numPr>
                <w:ilvl w:val="0"/>
                <w:numId w:val="4"/>
              </w:numPr>
              <w:spacing w:lineRule="auto" w:line="240" w:before="0" w:after="0"/>
              <w:jc w:val="left"/>
              <w:rPr>
                <w:sz w:val="24"/>
                <w:szCs w:val="24"/>
              </w:rPr>
            </w:pPr>
            <w:r>
              <w:rPr>
                <w:rFonts w:eastAsia="Calibri" w:cs=""/>
                <w:kern w:val="2"/>
                <w:sz w:val="24"/>
                <w:szCs w:val="24"/>
                <w:lang w:val="pl-PL" w:eastAsia="en-US" w:bidi="ar-SA"/>
              </w:rPr>
              <w:t>odpowiada na pytania i uczestniczy w prostych dialogach;</w:t>
            </w:r>
          </w:p>
          <w:p>
            <w:pPr>
              <w:pStyle w:val="Normal"/>
              <w:widowControl/>
              <w:numPr>
                <w:ilvl w:val="0"/>
                <w:numId w:val="4"/>
              </w:numPr>
              <w:spacing w:lineRule="auto" w:line="240" w:before="0" w:after="0"/>
              <w:jc w:val="left"/>
              <w:rPr>
                <w:sz w:val="24"/>
                <w:szCs w:val="24"/>
              </w:rPr>
            </w:pPr>
            <w:r>
              <w:rPr>
                <w:rFonts w:eastAsia="Calibri" w:cs=""/>
                <w:kern w:val="2"/>
                <w:sz w:val="24"/>
                <w:szCs w:val="24"/>
                <w:lang w:val="pl-PL" w:eastAsia="en-US" w:bidi="ar-SA"/>
              </w:rPr>
              <w:t>formułuje prośby, propozycje, zakazy i reakcje na nie popełniając nieliczne błędy;</w:t>
            </w:r>
          </w:p>
          <w:p>
            <w:pPr>
              <w:pStyle w:val="Normal"/>
              <w:widowControl/>
              <w:numPr>
                <w:ilvl w:val="0"/>
                <w:numId w:val="4"/>
              </w:numPr>
              <w:spacing w:lineRule="auto" w:line="240" w:before="0" w:after="0"/>
              <w:jc w:val="left"/>
              <w:rPr>
                <w:sz w:val="24"/>
                <w:szCs w:val="24"/>
              </w:rPr>
            </w:pPr>
            <w:r>
              <w:rPr>
                <w:rFonts w:eastAsia="Calibri" w:cs=""/>
                <w:kern w:val="2"/>
                <w:sz w:val="24"/>
                <w:szCs w:val="24"/>
                <w:lang w:val="pl-PL" w:eastAsia="en-US" w:bidi="ar-SA"/>
              </w:rPr>
              <w:t>tworzy bardzo proste wypowiedzi z uzyciem poznanego słownictwa, popełniając nieliczne błędy;</w:t>
            </w:r>
          </w:p>
          <w:p>
            <w:pPr>
              <w:pStyle w:val="Normal"/>
              <w:widowControl/>
              <w:numPr>
                <w:ilvl w:val="0"/>
                <w:numId w:val="4"/>
              </w:numPr>
              <w:spacing w:lineRule="auto" w:line="240" w:before="0" w:after="0"/>
              <w:jc w:val="left"/>
              <w:rPr>
                <w:sz w:val="24"/>
                <w:szCs w:val="24"/>
              </w:rPr>
            </w:pPr>
            <w:r>
              <w:rPr>
                <w:rFonts w:eastAsia="Calibri" w:cs="Calibri" w:cstheme="minorHAnsi"/>
                <w:kern w:val="2"/>
                <w:sz w:val="24"/>
                <w:szCs w:val="24"/>
                <w:lang w:val="pl-PL" w:eastAsia="en-US" w:bidi="ar-SA"/>
              </w:rPr>
              <w:t>czyta większość poznanych wyrazów i zdań;</w:t>
            </w:r>
          </w:p>
          <w:p>
            <w:pPr>
              <w:pStyle w:val="Normal"/>
              <w:widowControl/>
              <w:numPr>
                <w:ilvl w:val="0"/>
                <w:numId w:val="4"/>
              </w:numPr>
              <w:spacing w:lineRule="auto" w:line="240" w:before="0" w:after="0"/>
              <w:jc w:val="left"/>
              <w:rPr>
                <w:sz w:val="24"/>
                <w:szCs w:val="24"/>
              </w:rPr>
            </w:pPr>
            <w:r>
              <w:rPr>
                <w:rFonts w:eastAsia="Calibri" w:cs="Calibri" w:cstheme="minorHAnsi"/>
                <w:kern w:val="2"/>
                <w:sz w:val="24"/>
                <w:szCs w:val="24"/>
                <w:lang w:val="pl-PL" w:eastAsia="en-US" w:bidi="ar-SA"/>
              </w:rPr>
              <w:t>przeważnie poprawnie odtwarza piosenki, rymowanki i wierszyki;</w:t>
            </w:r>
          </w:p>
          <w:p>
            <w:pPr>
              <w:pStyle w:val="Normal"/>
              <w:widowControl/>
              <w:numPr>
                <w:ilvl w:val="0"/>
                <w:numId w:val="4"/>
              </w:numPr>
              <w:spacing w:lineRule="auto" w:line="240" w:before="0" w:after="0"/>
              <w:jc w:val="left"/>
              <w:rPr>
                <w:sz w:val="24"/>
                <w:szCs w:val="24"/>
              </w:rPr>
            </w:pPr>
            <w:r>
              <w:rPr>
                <w:rFonts w:eastAsia="Calibri" w:cs=""/>
                <w:kern w:val="2"/>
                <w:sz w:val="24"/>
                <w:szCs w:val="24"/>
                <w:lang w:val="pl-PL" w:eastAsia="en-US" w:bidi="ar-SA"/>
              </w:rPr>
              <w:t>uczestniczy w zadaniach komunikacyjnych i grupowych;</w:t>
            </w:r>
          </w:p>
          <w:p>
            <w:pPr>
              <w:pStyle w:val="Normal"/>
              <w:widowControl/>
              <w:numPr>
                <w:ilvl w:val="0"/>
                <w:numId w:val="4"/>
              </w:numPr>
              <w:spacing w:lineRule="auto" w:line="240" w:before="0" w:after="0"/>
              <w:jc w:val="left"/>
              <w:rPr>
                <w:sz w:val="24"/>
                <w:szCs w:val="24"/>
              </w:rPr>
            </w:pPr>
            <w:r>
              <w:rPr>
                <w:rFonts w:eastAsia="Calibri" w:cs=""/>
                <w:kern w:val="2"/>
                <w:sz w:val="24"/>
                <w:szCs w:val="24"/>
                <w:lang w:val="pl-PL" w:eastAsia="en-US" w:bidi="ar-SA"/>
              </w:rPr>
              <w:t>pomaga innym uczniom w komunikacji;</w:t>
            </w:r>
          </w:p>
          <w:p>
            <w:pPr>
              <w:pStyle w:val="ListParagraph"/>
              <w:widowControl w:val="false"/>
              <w:numPr>
                <w:ilvl w:val="0"/>
                <w:numId w:val="4"/>
              </w:numPr>
              <w:spacing w:lineRule="auto" w:line="264" w:before="0" w:after="0"/>
              <w:rPr>
                <w:sz w:val="24"/>
                <w:szCs w:val="24"/>
              </w:rPr>
            </w:pPr>
            <w:r>
              <w:rPr>
                <w:rFonts w:eastAsia="Calibri" w:cs=""/>
                <w:color w:val="000000"/>
                <w:kern w:val="2"/>
                <w:sz w:val="24"/>
                <w:szCs w:val="24"/>
                <w:lang w:val="pl-PL" w:eastAsia="en-US" w:bidi="ar-SA"/>
              </w:rPr>
              <w:t>rozpoznaje elementy różnych kultur oraz wykazuje świadomość językową.</w:t>
            </w:r>
          </w:p>
        </w:tc>
      </w:tr>
      <w:tr>
        <w:trPr/>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Dostateczny (3)</w:t>
            </w:r>
          </w:p>
        </w:tc>
        <w:tc>
          <w:tcPr>
            <w:tcW w:w="73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eastAsia="Calibri" w:cs="Calibri"/>
                <w:color w:val="000000"/>
                <w:kern w:val="2"/>
                <w:sz w:val="24"/>
                <w:szCs w:val="24"/>
                <w:lang w:val="pl-PL" w:eastAsia="en-US" w:bidi="ar-SA"/>
              </w:rPr>
              <w:t>Otrzymuje uczeń, który:</w:t>
            </w:r>
          </w:p>
          <w:p>
            <w:pPr>
              <w:pStyle w:val="Normal"/>
              <w:widowControl/>
              <w:numPr>
                <w:ilvl w:val="0"/>
                <w:numId w:val="19"/>
              </w:numPr>
              <w:spacing w:lineRule="auto" w:line="240" w:before="0" w:after="0"/>
              <w:jc w:val="left"/>
              <w:rPr>
                <w:sz w:val="24"/>
                <w:szCs w:val="24"/>
              </w:rPr>
            </w:pPr>
            <w:r>
              <w:rPr>
                <w:rFonts w:eastAsia="Calibri" w:cs="Calibri" w:cstheme="minorHAnsi"/>
                <w:kern w:val="2"/>
                <w:sz w:val="24"/>
                <w:szCs w:val="24"/>
                <w:lang w:val="pl-PL" w:eastAsia="en-US" w:bidi="ar-SA"/>
              </w:rPr>
              <w:t>opanował podstawowy zakres słownictwa i struktur językowych;</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czasami poprawnie rozumie wypowiedzi ustne, nagrania, polecenia i pytania;</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odpowiada na pytania oraz stosuje poznane struktury z pomocą nauczyciela;</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formułuje prośby, propozycje, zakazy i reakcje na nie popełniając błędy;</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tworzy bardzo proste wypowiedzi z uzyciem poznanego slownictwa, popełniając liczne błędy;</w:t>
            </w:r>
          </w:p>
          <w:p>
            <w:pPr>
              <w:pStyle w:val="Normal"/>
              <w:widowControl/>
              <w:numPr>
                <w:ilvl w:val="0"/>
                <w:numId w:val="19"/>
              </w:numPr>
              <w:spacing w:lineRule="auto" w:line="240" w:before="0" w:after="0"/>
              <w:jc w:val="left"/>
              <w:rPr>
                <w:sz w:val="24"/>
                <w:szCs w:val="24"/>
              </w:rPr>
            </w:pPr>
            <w:r>
              <w:rPr>
                <w:rFonts w:eastAsia="Calibri" w:cs="Calibri" w:cstheme="minorHAnsi"/>
                <w:kern w:val="2"/>
                <w:sz w:val="24"/>
                <w:szCs w:val="24"/>
                <w:lang w:val="pl-PL" w:eastAsia="en-US" w:bidi="ar-SA"/>
              </w:rPr>
              <w:t>rozpoznaje i nazywa część poznanego słownictwa;</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czyta proste wyrazy i zdania przy wsparciu nauczyciela;</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odtwarza część poznanych piosenek i rymowanek;</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uczestniczy w sytuacjach komunikacyjnych przy pomocy nauczyciela;</w:t>
            </w:r>
          </w:p>
          <w:p>
            <w:pPr>
              <w:pStyle w:val="Normal"/>
              <w:widowControl/>
              <w:numPr>
                <w:ilvl w:val="0"/>
                <w:numId w:val="19"/>
              </w:numPr>
              <w:spacing w:lineRule="auto" w:line="240" w:before="0" w:after="0"/>
              <w:jc w:val="left"/>
              <w:rPr>
                <w:sz w:val="24"/>
                <w:szCs w:val="24"/>
              </w:rPr>
            </w:pPr>
            <w:r>
              <w:rPr>
                <w:rFonts w:eastAsia="Calibri" w:cs=""/>
                <w:kern w:val="2"/>
                <w:sz w:val="24"/>
                <w:szCs w:val="24"/>
                <w:lang w:val="pl-PL" w:eastAsia="en-US" w:bidi="ar-SA"/>
              </w:rPr>
              <w:t>rzadko pomaga innym uczniom w komunikacji;</w:t>
            </w:r>
          </w:p>
          <w:p>
            <w:pPr>
              <w:pStyle w:val="Normal"/>
              <w:widowControl/>
              <w:numPr>
                <w:ilvl w:val="0"/>
                <w:numId w:val="19"/>
              </w:numPr>
              <w:spacing w:lineRule="auto" w:line="240" w:before="0" w:after="0"/>
              <w:jc w:val="left"/>
              <w:rPr>
                <w:sz w:val="24"/>
                <w:szCs w:val="24"/>
              </w:rPr>
            </w:pPr>
            <w:r>
              <w:rPr>
                <w:rFonts w:eastAsia="Calibri" w:cs="Calibri" w:cstheme="minorHAnsi"/>
                <w:color w:val="000000"/>
                <w:kern w:val="2"/>
                <w:sz w:val="24"/>
                <w:szCs w:val="24"/>
                <w:lang w:val="pl-PL" w:eastAsia="en-US" w:bidi="ar-SA"/>
              </w:rPr>
              <w:t>częściowo rozpoznaje elementy różnych kultur.</w:t>
            </w:r>
          </w:p>
        </w:tc>
      </w:tr>
      <w:tr>
        <w:trPr/>
        <w:tc>
          <w:tcPr>
            <w:tcW w:w="17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Dopuszczający (2)</w:t>
            </w:r>
          </w:p>
        </w:tc>
        <w:tc>
          <w:tcPr>
            <w:tcW w:w="73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lineRule="auto" w:line="240" w:before="0" w:after="0"/>
              <w:jc w:val="left"/>
              <w:rPr>
                <w:sz w:val="24"/>
                <w:szCs w:val="24"/>
              </w:rPr>
            </w:pPr>
            <w:r>
              <w:rPr>
                <w:rFonts w:eastAsia="Calibri" w:cs="Calibri"/>
                <w:color w:val="000000"/>
                <w:kern w:val="2"/>
                <w:sz w:val="24"/>
                <w:szCs w:val="24"/>
                <w:lang w:val="pl-PL" w:eastAsia="en-US" w:bidi="ar-SA"/>
              </w:rPr>
              <w:t>Otrzymuje uczeń, który:</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opanował jedynie niewielką część wymaganego słownictwa i struktur;</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rzadko poprawnie rozumie wypowiedzi, polecenia i pytania;</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odpowiada na pytania wyłącznie przy dużej pomocy nauczyciela;</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posługuje się poznanymi strukturami z licznymi błędami;</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ma trudności z tworzeniem prostych wypowiedzi;</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rozpoznaje jedynie pojedyncze elementy słownictwa;</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czyta pojedyncze wyrazy przy znacznym wsparciu;</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rzadko uczestniczy w rozmowach i zadaniach grupowych;</w:t>
            </w:r>
          </w:p>
          <w:p>
            <w:pPr>
              <w:pStyle w:val="Normal"/>
              <w:widowControl/>
              <w:numPr>
                <w:ilvl w:val="0"/>
                <w:numId w:val="20"/>
              </w:numPr>
              <w:spacing w:lineRule="auto" w:line="240" w:before="0" w:after="0"/>
              <w:jc w:val="left"/>
              <w:rPr>
                <w:sz w:val="24"/>
                <w:szCs w:val="24"/>
              </w:rPr>
            </w:pPr>
            <w:r>
              <w:rPr>
                <w:rFonts w:eastAsia="Calibri" w:cs="Calibri" w:cstheme="minorHAnsi"/>
                <w:kern w:val="2"/>
                <w:sz w:val="24"/>
                <w:szCs w:val="24"/>
                <w:lang w:val="pl-PL" w:eastAsia="en-US" w:bidi="ar-SA"/>
              </w:rPr>
              <w:t>odtwarza poznane teksty z licznymi błędami;</w:t>
            </w:r>
          </w:p>
          <w:p>
            <w:pPr>
              <w:pStyle w:val="ListParagraph"/>
              <w:widowControl/>
              <w:numPr>
                <w:ilvl w:val="0"/>
                <w:numId w:val="1"/>
              </w:numPr>
              <w:spacing w:lineRule="auto" w:line="240" w:before="0" w:after="0"/>
              <w:contextualSpacing/>
              <w:jc w:val="left"/>
              <w:rPr>
                <w:sz w:val="24"/>
                <w:szCs w:val="24"/>
              </w:rPr>
            </w:pPr>
            <w:r>
              <w:rPr>
                <w:rFonts w:eastAsia="Calibri" w:cs=""/>
                <w:kern w:val="2"/>
                <w:sz w:val="24"/>
                <w:szCs w:val="24"/>
                <w:lang w:val="pl-PL" w:eastAsia="en-US" w:bidi="ar-SA"/>
              </w:rPr>
              <w:t>rozpoznaje elementy różnych kultur jedynie przy wsparciu nauczyciela oraz wykazuje podstawową świadomość językową.</w:t>
            </w:r>
          </w:p>
          <w:p>
            <w:pPr>
              <w:pStyle w:val="Normal"/>
              <w:widowControl/>
              <w:spacing w:lineRule="auto" w:line="240" w:before="0" w:after="0"/>
              <w:jc w:val="left"/>
              <w:rPr>
                <w:sz w:val="24"/>
                <w:szCs w:val="24"/>
              </w:rPr>
            </w:pPr>
            <w:r>
              <w:rPr>
                <w:sz w:val="24"/>
                <w:szCs w:val="24"/>
              </w:rPr>
            </w:r>
          </w:p>
        </w:tc>
      </w:tr>
      <w:tr>
        <w:trPr/>
        <w:tc>
          <w:tcPr>
            <w:tcW w:w="1751"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Niedostateczny (1)</w:t>
            </w:r>
          </w:p>
        </w:tc>
        <w:tc>
          <w:tcPr>
            <w:tcW w:w="7392" w:type="dxa"/>
            <w:tcBorders>
              <w:left w:val="single" w:sz="4" w:space="0" w:color="000000"/>
              <w:bottom w:val="single" w:sz="4" w:space="0" w:color="000000"/>
              <w:right w:val="single" w:sz="4" w:space="0" w:color="000000"/>
            </w:tcBorders>
            <w:shd w:color="auto" w:fill="auto" w:val="clear"/>
          </w:tcPr>
          <w:p>
            <w:pPr>
              <w:pStyle w:val="Normal"/>
              <w:widowControl/>
              <w:spacing w:lineRule="auto" w:line="240" w:before="0" w:after="0"/>
              <w:jc w:val="left"/>
              <w:rPr>
                <w:sz w:val="24"/>
                <w:szCs w:val="24"/>
              </w:rPr>
            </w:pPr>
            <w:r>
              <w:rPr>
                <w:rFonts w:eastAsia="Calibri" w:cs="Calibri"/>
                <w:color w:val="000000"/>
                <w:kern w:val="2"/>
                <w:sz w:val="24"/>
                <w:szCs w:val="24"/>
                <w:lang w:val="pl-PL" w:eastAsia="en-US" w:bidi="ar-SA"/>
              </w:rPr>
              <w:t>Otrzymuje uczeń, który:</w:t>
            </w:r>
          </w:p>
          <w:p>
            <w:pPr>
              <w:pStyle w:val="Normal"/>
              <w:widowControl/>
              <w:numPr>
                <w:ilvl w:val="0"/>
                <w:numId w:val="21"/>
              </w:numPr>
              <w:spacing w:lineRule="auto" w:line="240" w:before="0" w:after="0"/>
              <w:jc w:val="left"/>
              <w:rPr>
                <w:sz w:val="24"/>
                <w:szCs w:val="24"/>
              </w:rPr>
            </w:pPr>
            <w:r>
              <w:rPr>
                <w:rFonts w:eastAsia="Calibri" w:cs="Calibri" w:cstheme="minorHAnsi"/>
                <w:kern w:val="2"/>
                <w:sz w:val="24"/>
                <w:szCs w:val="24"/>
                <w:lang w:val="pl-PL" w:eastAsia="en-US" w:bidi="ar-SA"/>
              </w:rPr>
              <w:t>nie opanował podstawowego słownictwa i struktur językowych przewidzianych dla klasy 1;</w:t>
            </w:r>
          </w:p>
          <w:p>
            <w:pPr>
              <w:pStyle w:val="Normal"/>
              <w:widowControl/>
              <w:numPr>
                <w:ilvl w:val="0"/>
                <w:numId w:val="21"/>
              </w:numPr>
              <w:spacing w:lineRule="auto" w:line="240" w:before="0" w:after="0"/>
              <w:jc w:val="left"/>
              <w:rPr>
                <w:sz w:val="24"/>
                <w:szCs w:val="24"/>
              </w:rPr>
            </w:pPr>
            <w:r>
              <w:rPr>
                <w:rFonts w:eastAsia="Calibri" w:cs=""/>
                <w:kern w:val="2"/>
                <w:sz w:val="24"/>
                <w:szCs w:val="24"/>
                <w:lang w:val="pl-PL" w:eastAsia="en-US" w:bidi="ar-SA"/>
              </w:rPr>
              <w:t>zazwyczaj nie rozumie bardzo prostych wypowiedzi, pytań i poleceń;</w:t>
            </w:r>
          </w:p>
          <w:p>
            <w:pPr>
              <w:pStyle w:val="Normal"/>
              <w:widowControl/>
              <w:numPr>
                <w:ilvl w:val="0"/>
                <w:numId w:val="21"/>
              </w:numPr>
              <w:spacing w:lineRule="auto" w:line="240" w:before="0" w:after="0"/>
              <w:jc w:val="left"/>
              <w:rPr>
                <w:sz w:val="24"/>
                <w:szCs w:val="24"/>
              </w:rPr>
            </w:pPr>
            <w:r>
              <w:rPr>
                <w:rFonts w:eastAsia="Calibri" w:cs=""/>
                <w:kern w:val="2"/>
                <w:sz w:val="24"/>
                <w:szCs w:val="24"/>
                <w:lang w:val="pl-PL" w:eastAsia="en-US" w:bidi="ar-SA"/>
              </w:rPr>
              <w:t>nie odpowiada na proste pytania i nie tworzy krótkich wypowiedzi ustnych z użyciem poznanych struktur;</w:t>
            </w:r>
          </w:p>
          <w:p>
            <w:pPr>
              <w:pStyle w:val="Normal"/>
              <w:widowControl/>
              <w:numPr>
                <w:ilvl w:val="0"/>
                <w:numId w:val="21"/>
              </w:numPr>
              <w:spacing w:lineRule="auto" w:line="240" w:before="0" w:after="0"/>
              <w:jc w:val="left"/>
              <w:rPr>
                <w:sz w:val="24"/>
                <w:szCs w:val="24"/>
              </w:rPr>
            </w:pPr>
            <w:r>
              <w:rPr>
                <w:rFonts w:eastAsia="Calibri" w:cs="Calibri" w:cstheme="minorHAnsi"/>
                <w:kern w:val="2"/>
                <w:sz w:val="24"/>
                <w:szCs w:val="24"/>
                <w:lang w:val="pl-PL" w:eastAsia="en-US" w:bidi="ar-SA"/>
              </w:rPr>
              <w:t>nie rozpoznaje większości poznanego słownictwa;</w:t>
            </w:r>
          </w:p>
          <w:p>
            <w:pPr>
              <w:pStyle w:val="Normal"/>
              <w:widowControl/>
              <w:numPr>
                <w:ilvl w:val="0"/>
                <w:numId w:val="21"/>
              </w:numPr>
              <w:spacing w:lineRule="auto" w:line="240" w:before="0" w:after="0"/>
              <w:jc w:val="left"/>
              <w:rPr>
                <w:sz w:val="24"/>
                <w:szCs w:val="24"/>
              </w:rPr>
            </w:pPr>
            <w:r>
              <w:rPr>
                <w:rFonts w:eastAsia="Calibri" w:cs="Calibri" w:cstheme="minorHAnsi"/>
                <w:kern w:val="2"/>
                <w:sz w:val="24"/>
                <w:szCs w:val="24"/>
                <w:lang w:val="pl-PL" w:eastAsia="en-US" w:bidi="ar-SA"/>
              </w:rPr>
              <w:t>ma trudności z odczytywaniem poznanych wyrazów i zdań;</w:t>
            </w:r>
          </w:p>
          <w:p>
            <w:pPr>
              <w:pStyle w:val="Normal"/>
              <w:widowControl/>
              <w:numPr>
                <w:ilvl w:val="0"/>
                <w:numId w:val="21"/>
              </w:numPr>
              <w:spacing w:lineRule="auto" w:line="240" w:before="0" w:after="0"/>
              <w:jc w:val="left"/>
              <w:rPr>
                <w:sz w:val="24"/>
                <w:szCs w:val="24"/>
              </w:rPr>
            </w:pPr>
            <w:r>
              <w:rPr>
                <w:rFonts w:eastAsia="Calibri" w:cs=""/>
                <w:kern w:val="2"/>
                <w:sz w:val="24"/>
                <w:szCs w:val="24"/>
                <w:lang w:val="pl-PL" w:eastAsia="en-US" w:bidi="ar-SA"/>
              </w:rPr>
              <w:t>nie uczestniczy w sytuacjach komunikacyjnych i zadaniach grupowych;</w:t>
            </w:r>
          </w:p>
          <w:p>
            <w:pPr>
              <w:pStyle w:val="Normal"/>
              <w:widowControl/>
              <w:numPr>
                <w:ilvl w:val="0"/>
                <w:numId w:val="21"/>
              </w:numPr>
              <w:spacing w:lineRule="auto" w:line="240" w:before="0" w:after="0"/>
              <w:jc w:val="left"/>
              <w:rPr>
                <w:sz w:val="24"/>
                <w:szCs w:val="24"/>
              </w:rPr>
            </w:pPr>
            <w:r>
              <w:rPr>
                <w:rFonts w:eastAsia="Calibri" w:cs="Calibri" w:cstheme="minorHAnsi"/>
                <w:kern w:val="2"/>
                <w:sz w:val="24"/>
                <w:szCs w:val="24"/>
                <w:lang w:val="pl-PL" w:eastAsia="en-US" w:bidi="ar-SA"/>
              </w:rPr>
              <w:t>nie potrafi odtworzyć poznanych piosenek, rymowanek i wierszyków;</w:t>
            </w:r>
          </w:p>
          <w:p>
            <w:pPr>
              <w:pStyle w:val="Normal"/>
              <w:widowControl/>
              <w:numPr>
                <w:ilvl w:val="0"/>
                <w:numId w:val="21"/>
              </w:numPr>
              <w:spacing w:lineRule="auto" w:line="240" w:before="0" w:after="0"/>
              <w:jc w:val="left"/>
              <w:rPr>
                <w:sz w:val="24"/>
                <w:szCs w:val="24"/>
              </w:rPr>
            </w:pPr>
            <w:r>
              <w:rPr>
                <w:rFonts w:eastAsia="Calibri" w:cs="Calibri" w:cstheme="minorHAnsi"/>
                <w:kern w:val="2"/>
                <w:sz w:val="24"/>
                <w:szCs w:val="24"/>
                <w:lang w:val="pl-PL" w:eastAsia="en-US" w:bidi="ar-SA"/>
              </w:rPr>
              <w:t>nie rozpoznaje elementów różnych kultur;</w:t>
            </w:r>
          </w:p>
          <w:p>
            <w:pPr>
              <w:pStyle w:val="Normal"/>
              <w:widowControl/>
              <w:numPr>
                <w:ilvl w:val="0"/>
                <w:numId w:val="21"/>
              </w:numPr>
              <w:spacing w:lineRule="auto" w:line="240" w:before="0" w:after="0"/>
              <w:jc w:val="left"/>
              <w:rPr>
                <w:sz w:val="24"/>
                <w:szCs w:val="24"/>
              </w:rPr>
            </w:pPr>
            <w:r>
              <w:rPr>
                <w:rFonts w:eastAsia="Calibri" w:cs="Calibri" w:cstheme="minorHAnsi"/>
                <w:color w:val="000000"/>
                <w:kern w:val="2"/>
                <w:sz w:val="24"/>
                <w:szCs w:val="24"/>
                <w:lang w:val="pl-PL" w:eastAsia="en-US" w:bidi="ar-SA"/>
              </w:rPr>
              <w:t>nie wykazuje podstawowej świadomości językowej.</w:t>
            </w:r>
          </w:p>
          <w:p>
            <w:pPr>
              <w:pStyle w:val="ListParagraph"/>
              <w:widowControl w:val="false"/>
              <w:spacing w:lineRule="auto" w:line="264" w:before="0" w:after="0"/>
              <w:rPr>
                <w:rFonts w:cs="Calibri"/>
                <w:color w:val="000000"/>
                <w:sz w:val="24"/>
                <w:szCs w:val="24"/>
              </w:rPr>
            </w:pPr>
            <w:r>
              <w:rPr>
                <w:rFonts w:cs="Calibri"/>
                <w:color w:val="000000"/>
                <w:sz w:val="24"/>
                <w:szCs w:val="24"/>
              </w:rPr>
            </w:r>
          </w:p>
        </w:tc>
      </w:tr>
    </w:tbl>
    <w:p>
      <w:pPr>
        <w:pStyle w:val="Heading2"/>
        <w:rPr>
          <w:sz w:val="24"/>
          <w:szCs w:val="24"/>
        </w:rPr>
      </w:pPr>
      <w:r>
        <w:rPr>
          <w:sz w:val="24"/>
          <w:szCs w:val="24"/>
        </w:rPr>
        <w:t>Kryteria oceniania z języka angielskiego klasa 2</w:t>
      </w:r>
    </w:p>
    <w:tbl>
      <w:tblPr>
        <w:tblW w:w="9132"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2122"/>
        <w:gridCol w:w="7009"/>
      </w:tblGrid>
      <w:tr>
        <w:trPr/>
        <w:tc>
          <w:tcPr>
            <w:tcW w:w="212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sz w:val="24"/>
                <w:szCs w:val="24"/>
              </w:rPr>
            </w:pPr>
            <w:r>
              <w:rPr>
                <w:b/>
                <w:sz w:val="24"/>
                <w:szCs w:val="24"/>
              </w:rPr>
              <w:t>Ocena</w:t>
            </w:r>
          </w:p>
        </w:tc>
        <w:tc>
          <w:tcPr>
            <w:tcW w:w="700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sz w:val="24"/>
                <w:szCs w:val="24"/>
              </w:rPr>
            </w:pPr>
            <w:r>
              <w:rPr>
                <w:b/>
                <w:sz w:val="24"/>
                <w:szCs w:val="24"/>
              </w:rPr>
              <w:t>Wymagania</w:t>
            </w:r>
          </w:p>
        </w:tc>
      </w:tr>
      <w:tr>
        <w:trPr/>
        <w:tc>
          <w:tcPr>
            <w:tcW w:w="2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Celujący (6)</w:t>
            </w:r>
          </w:p>
        </w:tc>
        <w:tc>
          <w:tcPr>
            <w:tcW w:w="70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3"/>
              </w:numPr>
              <w:spacing w:lineRule="auto" w:line="264" w:before="0" w:after="0"/>
              <w:rPr>
                <w:rFonts w:ascii="Calibri" w:hAnsi="Calibri"/>
                <w:color w:val="000000"/>
                <w:sz w:val="24"/>
                <w:szCs w:val="24"/>
              </w:rPr>
            </w:pPr>
            <w:r>
              <w:rPr>
                <w:rFonts w:eastAsia="Calibri" w:cs="" w:ascii="Calibri" w:hAnsi="Calibri"/>
                <w:color w:val="000000"/>
                <w:kern w:val="2"/>
                <w:sz w:val="24"/>
                <w:szCs w:val="24"/>
                <w:lang w:val="pl-PL" w:eastAsia="en-US" w:bidi="ar-SA"/>
              </w:rPr>
              <w:t>opanował pełny zakres słownictwa i struktur językowych przewidzianych dla klasy 2;</w:t>
            </w:r>
          </w:p>
          <w:p>
            <w:pPr>
              <w:pStyle w:val="ListParagraph"/>
              <w:widowControl w:val="false"/>
              <w:numPr>
                <w:ilvl w:val="0"/>
                <w:numId w:val="3"/>
              </w:numPr>
              <w:spacing w:lineRule="auto" w:line="264" w:before="0" w:after="0"/>
              <w:rPr>
                <w:rFonts w:ascii="Calibri" w:hAnsi="Calibri"/>
                <w:sz w:val="24"/>
                <w:szCs w:val="24"/>
              </w:rPr>
            </w:pPr>
            <w:r>
              <w:rPr>
                <w:rFonts w:cs="Calibri" w:ascii="Calibri" w:hAnsi="Calibri"/>
                <w:color w:val="000000"/>
                <w:sz w:val="24"/>
                <w:szCs w:val="24"/>
              </w:rPr>
              <w:t>wykazuje biegłość w posługiwaniu się zdobytymi wiadomościami, a przedstawiane przez niego rozwiązania są oryginalne i twórcze;</w:t>
            </w:r>
          </w:p>
        </w:tc>
      </w:tr>
      <w:tr>
        <w:trPr/>
        <w:tc>
          <w:tcPr>
            <w:tcW w:w="2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Bardzo dobry (5)</w:t>
            </w:r>
          </w:p>
        </w:tc>
        <w:tc>
          <w:tcPr>
            <w:tcW w:w="70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5"/>
              </w:numPr>
              <w:spacing w:lineRule="auto" w:line="264" w:before="0" w:after="0"/>
              <w:rPr>
                <w:sz w:val="24"/>
                <w:szCs w:val="24"/>
              </w:rPr>
            </w:pPr>
            <w:r>
              <w:rPr>
                <w:rFonts w:cs="Calibri"/>
                <w:color w:val="000000"/>
                <w:sz w:val="24"/>
                <w:szCs w:val="24"/>
              </w:rPr>
              <w:t>swobodnie stosuje słownictwo z zakresu: liczebniki 11-20, dni tygodnia, pomieszczenia i wyposażenie domu, zwierzęta domowe, ubrania i pory roku, ulubione gry i zabawy, szkolne pomieszczenia, dolegliwości i samopoczucie, miejsca letniego wypoczynku oraz zasady bezpieczeństwa na drodze;</w:t>
            </w:r>
          </w:p>
          <w:p>
            <w:pPr>
              <w:pStyle w:val="ListParagraph"/>
              <w:widowControl w:val="false"/>
              <w:numPr>
                <w:ilvl w:val="0"/>
                <w:numId w:val="5"/>
              </w:numPr>
              <w:spacing w:lineRule="auto" w:line="264" w:before="0" w:after="0"/>
              <w:rPr>
                <w:sz w:val="24"/>
                <w:szCs w:val="24"/>
              </w:rPr>
            </w:pPr>
            <w:r>
              <w:rPr>
                <w:rFonts w:cs="Calibri"/>
                <w:color w:val="000000"/>
                <w:sz w:val="24"/>
                <w:szCs w:val="24"/>
              </w:rPr>
              <w:t>rozumie i poprawnie stosuje następujące struktury gramatyczne:</w:t>
            </w:r>
          </w:p>
          <w:p>
            <w:pPr>
              <w:pStyle w:val="Normal"/>
              <w:widowControl w:val="false"/>
              <w:spacing w:lineRule="auto" w:line="264" w:before="0" w:after="0"/>
              <w:ind w:left="1139"/>
              <w:rPr>
                <w:sz w:val="24"/>
                <w:szCs w:val="24"/>
              </w:rPr>
            </w:pPr>
            <w:r>
              <w:rPr>
                <w:rFonts w:cs="Calibri"/>
                <w:color w:val="000000"/>
                <w:sz w:val="24"/>
                <w:szCs w:val="24"/>
                <w:lang w:val="en-GB"/>
              </w:rPr>
              <w:t>Where’s …..? He/She/It is in/next to/behind…</w:t>
            </w:r>
          </w:p>
          <w:p>
            <w:pPr>
              <w:pStyle w:val="Normal"/>
              <w:widowControl w:val="false"/>
              <w:spacing w:lineRule="auto" w:line="264" w:before="0" w:after="0"/>
              <w:ind w:left="1139"/>
              <w:rPr>
                <w:sz w:val="24"/>
                <w:szCs w:val="24"/>
              </w:rPr>
            </w:pPr>
            <w:r>
              <w:rPr>
                <w:rFonts w:cs="Calibri"/>
                <w:color w:val="000000"/>
                <w:sz w:val="24"/>
                <w:szCs w:val="24"/>
                <w:lang w:val="en-GB"/>
              </w:rPr>
              <w:t>Is he/she/it next to/behind/under the…?</w:t>
            </w:r>
          </w:p>
          <w:p>
            <w:pPr>
              <w:pStyle w:val="Normal"/>
              <w:widowControl w:val="false"/>
              <w:spacing w:lineRule="auto" w:line="264" w:before="0" w:after="0"/>
              <w:ind w:left="1139"/>
              <w:rPr>
                <w:sz w:val="24"/>
                <w:szCs w:val="24"/>
              </w:rPr>
            </w:pPr>
            <w:r>
              <w:rPr>
                <w:rFonts w:cs="Calibri"/>
                <w:color w:val="000000"/>
                <w:sz w:val="24"/>
                <w:szCs w:val="24"/>
                <w:lang w:val="en-GB"/>
              </w:rPr>
              <w:t>Yes, he/she/it is. No,he/she/it isn’t</w:t>
            </w:r>
          </w:p>
          <w:p>
            <w:pPr>
              <w:pStyle w:val="Normal"/>
              <w:widowControl w:val="false"/>
              <w:spacing w:lineRule="auto" w:line="264" w:before="0" w:after="0"/>
              <w:ind w:left="1139"/>
              <w:rPr>
                <w:sz w:val="24"/>
                <w:szCs w:val="24"/>
              </w:rPr>
            </w:pPr>
            <w:r>
              <w:rPr>
                <w:rFonts w:cs="Calibri"/>
                <w:color w:val="000000"/>
                <w:sz w:val="24"/>
                <w:szCs w:val="24"/>
                <w:lang w:val="en-GB"/>
              </w:rPr>
              <w:t>In my bedroom, I’ve got…</w:t>
            </w:r>
          </w:p>
          <w:p>
            <w:pPr>
              <w:pStyle w:val="Normal"/>
              <w:widowControl w:val="false"/>
              <w:spacing w:lineRule="auto" w:line="264" w:before="0" w:after="0"/>
              <w:ind w:left="1139"/>
              <w:rPr>
                <w:sz w:val="24"/>
                <w:szCs w:val="24"/>
              </w:rPr>
            </w:pPr>
            <w:r>
              <w:rPr>
                <w:rFonts w:cs="Calibri"/>
                <w:color w:val="000000"/>
                <w:sz w:val="24"/>
                <w:szCs w:val="24"/>
                <w:lang w:val="en-GB"/>
              </w:rPr>
              <w:t>What has… got? He/She/ has/hasn’t got a…</w:t>
            </w:r>
          </w:p>
          <w:p>
            <w:pPr>
              <w:pStyle w:val="Normal"/>
              <w:widowControl w:val="false"/>
              <w:spacing w:lineRule="auto" w:line="264" w:before="0" w:after="0"/>
              <w:ind w:left="1139"/>
              <w:rPr>
                <w:sz w:val="24"/>
                <w:szCs w:val="24"/>
              </w:rPr>
            </w:pPr>
            <w:r>
              <w:rPr>
                <w:rFonts w:cs="Calibri"/>
                <w:color w:val="000000"/>
                <w:sz w:val="24"/>
                <w:szCs w:val="24"/>
                <w:lang w:val="en-GB"/>
              </w:rPr>
              <w:t>Has he/she/it got a…? Yes,he/she/it has. No,he/she/it hasn’t</w:t>
            </w:r>
          </w:p>
          <w:p>
            <w:pPr>
              <w:pStyle w:val="Normal"/>
              <w:widowControl w:val="false"/>
              <w:spacing w:lineRule="auto" w:line="264" w:before="0" w:after="0"/>
              <w:ind w:left="1139"/>
              <w:rPr>
                <w:sz w:val="24"/>
                <w:szCs w:val="24"/>
              </w:rPr>
            </w:pPr>
            <w:r>
              <w:rPr>
                <w:rFonts w:cs="Calibri"/>
                <w:color w:val="000000"/>
                <w:sz w:val="24"/>
                <w:szCs w:val="24"/>
                <w:lang w:val="en-GB"/>
              </w:rPr>
              <w:t>What do…eat? …eat/don’t eat…</w:t>
            </w:r>
          </w:p>
          <w:p>
            <w:pPr>
              <w:pStyle w:val="Normal"/>
              <w:widowControl w:val="false"/>
              <w:spacing w:lineRule="auto" w:line="264" w:before="0" w:after="0"/>
              <w:ind w:left="1139"/>
              <w:rPr>
                <w:sz w:val="24"/>
                <w:szCs w:val="24"/>
              </w:rPr>
            </w:pPr>
            <w:r>
              <w:rPr>
                <w:rFonts w:cs="Calibri"/>
                <w:color w:val="000000"/>
                <w:sz w:val="24"/>
                <w:szCs w:val="24"/>
                <w:lang w:val="en-GB"/>
              </w:rPr>
              <w:t>I’m (not) cold</w:t>
            </w:r>
          </w:p>
          <w:p>
            <w:pPr>
              <w:pStyle w:val="Normal"/>
              <w:widowControl w:val="false"/>
              <w:spacing w:lineRule="auto" w:line="264" w:before="0" w:after="0"/>
              <w:ind w:left="1139"/>
              <w:rPr>
                <w:sz w:val="24"/>
                <w:szCs w:val="24"/>
              </w:rPr>
            </w:pPr>
            <w:r>
              <w:rPr>
                <w:rFonts w:cs="Calibri"/>
                <w:color w:val="000000"/>
                <w:sz w:val="24"/>
                <w:szCs w:val="24"/>
                <w:lang w:val="en-GB"/>
              </w:rPr>
              <w:t>What am I wearing? I’m/You’re wearing…</w:t>
            </w:r>
          </w:p>
          <w:p>
            <w:pPr>
              <w:pStyle w:val="Normal"/>
              <w:widowControl w:val="false"/>
              <w:spacing w:lineRule="auto" w:line="264" w:before="0" w:after="0"/>
              <w:ind w:left="1139"/>
              <w:rPr>
                <w:sz w:val="24"/>
                <w:szCs w:val="24"/>
              </w:rPr>
            </w:pPr>
            <w:r>
              <w:rPr>
                <w:rFonts w:cs="Calibri"/>
                <w:color w:val="000000"/>
                <w:sz w:val="24"/>
                <w:szCs w:val="24"/>
                <w:lang w:val="en-GB"/>
              </w:rPr>
              <w:t>What’s your favourite season?</w:t>
            </w:r>
          </w:p>
          <w:p>
            <w:pPr>
              <w:pStyle w:val="Normal"/>
              <w:widowControl w:val="false"/>
              <w:spacing w:lineRule="auto" w:line="264" w:before="0" w:after="0"/>
              <w:ind w:left="1139"/>
              <w:rPr>
                <w:sz w:val="24"/>
                <w:szCs w:val="24"/>
              </w:rPr>
            </w:pPr>
            <w:r>
              <w:rPr>
                <w:rFonts w:cs="Calibri"/>
                <w:color w:val="000000"/>
                <w:sz w:val="24"/>
                <w:szCs w:val="24"/>
                <w:lang w:val="en-GB"/>
              </w:rPr>
              <w:t>Is this your…? Yes, it is/No, it isn’t</w:t>
            </w:r>
          </w:p>
          <w:p>
            <w:pPr>
              <w:pStyle w:val="Normal"/>
              <w:widowControl w:val="false"/>
              <w:spacing w:lineRule="auto" w:line="264" w:before="0" w:after="0"/>
              <w:ind w:left="1139"/>
              <w:rPr>
                <w:sz w:val="24"/>
                <w:szCs w:val="24"/>
              </w:rPr>
            </w:pPr>
            <w:r>
              <w:rPr>
                <w:rFonts w:cs="Calibri"/>
                <w:color w:val="000000"/>
                <w:sz w:val="24"/>
                <w:szCs w:val="24"/>
                <w:lang w:val="en-GB"/>
              </w:rPr>
              <w:t>I want to… I don’t want to…</w:t>
            </w:r>
          </w:p>
          <w:p>
            <w:pPr>
              <w:pStyle w:val="Normal"/>
              <w:widowControl w:val="false"/>
              <w:spacing w:lineRule="auto" w:line="264" w:before="0" w:after="0"/>
              <w:ind w:left="1139"/>
              <w:rPr>
                <w:sz w:val="24"/>
                <w:szCs w:val="24"/>
              </w:rPr>
            </w:pPr>
            <w:r>
              <w:rPr>
                <w:rFonts w:cs="Calibri"/>
                <w:color w:val="000000"/>
                <w:sz w:val="24"/>
                <w:szCs w:val="24"/>
                <w:lang w:val="en-GB"/>
              </w:rPr>
              <w:t>Do you want to…?, Yes, I do/No, thanks</w:t>
            </w:r>
          </w:p>
          <w:p>
            <w:pPr>
              <w:pStyle w:val="Normal"/>
              <w:widowControl w:val="false"/>
              <w:spacing w:lineRule="auto" w:line="264" w:before="0" w:after="0"/>
              <w:ind w:left="1139"/>
              <w:rPr>
                <w:sz w:val="24"/>
                <w:szCs w:val="24"/>
              </w:rPr>
            </w:pPr>
            <w:r>
              <w:rPr>
                <w:color w:val="000000"/>
                <w:sz w:val="24"/>
                <w:szCs w:val="24"/>
                <w:lang w:val="en-GB"/>
              </w:rPr>
              <w:t>You can/can’t play ball games in the…</w:t>
            </w:r>
          </w:p>
          <w:p>
            <w:pPr>
              <w:pStyle w:val="Normal"/>
              <w:widowControl w:val="false"/>
              <w:spacing w:lineRule="auto" w:line="264" w:before="0" w:after="0"/>
              <w:ind w:left="1139"/>
              <w:rPr>
                <w:sz w:val="24"/>
                <w:szCs w:val="24"/>
              </w:rPr>
            </w:pPr>
            <w:r>
              <w:rPr>
                <w:color w:val="000000"/>
                <w:sz w:val="24"/>
                <w:szCs w:val="24"/>
                <w:lang w:val="en-GB"/>
              </w:rPr>
              <w:t>At break time, I play…in the playground.</w:t>
            </w:r>
          </w:p>
          <w:p>
            <w:pPr>
              <w:pStyle w:val="Normal"/>
              <w:widowControl w:val="false"/>
              <w:spacing w:lineRule="auto" w:line="264" w:before="0" w:after="0"/>
              <w:ind w:left="1139"/>
              <w:rPr>
                <w:sz w:val="24"/>
                <w:szCs w:val="24"/>
              </w:rPr>
            </w:pPr>
            <w:r>
              <w:rPr>
                <w:color w:val="000000"/>
                <w:sz w:val="24"/>
                <w:szCs w:val="24"/>
                <w:lang w:val="en-GB"/>
              </w:rPr>
              <w:t>What has she/he got? She’s got/He’s got…</w:t>
            </w:r>
          </w:p>
          <w:p>
            <w:pPr>
              <w:pStyle w:val="Normal"/>
              <w:widowControl w:val="false"/>
              <w:spacing w:lineRule="auto" w:line="264" w:before="0" w:after="0"/>
              <w:ind w:left="1139"/>
              <w:rPr>
                <w:sz w:val="24"/>
                <w:szCs w:val="24"/>
              </w:rPr>
            </w:pPr>
            <w:r>
              <w:rPr>
                <w:rFonts w:cs="Calibri"/>
                <w:color w:val="000000"/>
                <w:sz w:val="24"/>
                <w:szCs w:val="24"/>
                <w:lang w:val="en-GB"/>
              </w:rPr>
              <w:t>What’s the matter?, I’m feeling ill</w:t>
            </w:r>
          </w:p>
          <w:p>
            <w:pPr>
              <w:pStyle w:val="Normal"/>
              <w:widowControl w:val="false"/>
              <w:spacing w:lineRule="auto" w:line="264" w:before="0" w:after="0"/>
              <w:ind w:left="1139"/>
              <w:rPr>
                <w:sz w:val="24"/>
                <w:szCs w:val="24"/>
              </w:rPr>
            </w:pPr>
            <w:r>
              <w:rPr>
                <w:rFonts w:cs="Calibri"/>
                <w:color w:val="000000"/>
                <w:sz w:val="24"/>
                <w:szCs w:val="24"/>
                <w:lang w:val="en-GB"/>
              </w:rPr>
              <w:t>You need to…</w:t>
            </w:r>
          </w:p>
          <w:p>
            <w:pPr>
              <w:pStyle w:val="Normal"/>
              <w:widowControl w:val="false"/>
              <w:spacing w:lineRule="auto" w:line="264" w:before="0" w:after="0"/>
              <w:ind w:left="1139"/>
              <w:rPr>
                <w:sz w:val="24"/>
                <w:szCs w:val="24"/>
              </w:rPr>
            </w:pPr>
            <w:r>
              <w:rPr>
                <w:rFonts w:cs="Calibri"/>
                <w:color w:val="000000"/>
                <w:sz w:val="24"/>
                <w:szCs w:val="24"/>
                <w:lang w:val="en-GB"/>
              </w:rPr>
              <w:t xml:space="preserve">Do you…every day? </w:t>
            </w:r>
            <w:r>
              <w:rPr>
                <w:rFonts w:cs="Calibri"/>
                <w:color w:val="000000"/>
                <w:sz w:val="24"/>
                <w:szCs w:val="24"/>
              </w:rPr>
              <w:t>Yes, I do/No, I don’t</w:t>
            </w:r>
          </w:p>
          <w:p>
            <w:pPr>
              <w:pStyle w:val="Normal"/>
              <w:widowControl w:val="false"/>
              <w:spacing w:lineRule="auto" w:line="264" w:before="0" w:after="0"/>
              <w:ind w:left="1139"/>
              <w:rPr>
                <w:sz w:val="24"/>
                <w:szCs w:val="24"/>
              </w:rPr>
            </w:pPr>
            <w:r>
              <w:rPr>
                <w:rFonts w:cs="Calibri"/>
                <w:color w:val="000000"/>
                <w:sz w:val="24"/>
                <w:szCs w:val="24"/>
                <w:lang w:val="en-GB"/>
              </w:rPr>
              <w:t>I want to go to the…</w:t>
            </w:r>
          </w:p>
          <w:p>
            <w:pPr>
              <w:pStyle w:val="Normal"/>
              <w:widowControl w:val="false"/>
              <w:spacing w:lineRule="auto" w:line="264" w:before="0" w:after="0"/>
              <w:ind w:left="1139"/>
              <w:rPr>
                <w:sz w:val="24"/>
                <w:szCs w:val="24"/>
              </w:rPr>
            </w:pPr>
            <w:r>
              <w:rPr>
                <w:rFonts w:cs="Calibri"/>
                <w:color w:val="000000"/>
                <w:sz w:val="24"/>
                <w:szCs w:val="24"/>
                <w:lang w:val="en-GB"/>
              </w:rPr>
              <w:t>There’s a/an… Is there a/an…?</w:t>
            </w:r>
          </w:p>
          <w:p>
            <w:pPr>
              <w:pStyle w:val="Normal"/>
              <w:widowControl w:val="false"/>
              <w:spacing w:lineRule="auto" w:line="264" w:before="0" w:after="0"/>
              <w:ind w:left="1139"/>
              <w:rPr>
                <w:sz w:val="24"/>
                <w:szCs w:val="24"/>
              </w:rPr>
            </w:pPr>
            <w:r>
              <w:rPr>
                <w:rFonts w:cs="Calibri"/>
                <w:color w:val="000000"/>
                <w:sz w:val="24"/>
                <w:szCs w:val="24"/>
                <w:lang w:val="en-GB"/>
              </w:rPr>
              <w:t>Yes, there is/No, there isn’t</w:t>
            </w:r>
          </w:p>
          <w:p>
            <w:pPr>
              <w:pStyle w:val="Normal"/>
              <w:widowControl w:val="false"/>
              <w:spacing w:lineRule="auto" w:line="264" w:before="0" w:after="0"/>
              <w:ind w:left="1139"/>
              <w:rPr>
                <w:sz w:val="24"/>
                <w:szCs w:val="24"/>
              </w:rPr>
            </w:pPr>
            <w:r>
              <w:rPr>
                <w:rFonts w:cs="Calibri"/>
                <w:color w:val="000000"/>
                <w:sz w:val="24"/>
                <w:szCs w:val="24"/>
              </w:rPr>
              <w:t>Don’t (cross the road)</w:t>
            </w:r>
          </w:p>
          <w:p>
            <w:pPr>
              <w:pStyle w:val="ListParagraph"/>
              <w:widowControl w:val="false"/>
              <w:numPr>
                <w:ilvl w:val="0"/>
                <w:numId w:val="5"/>
              </w:numPr>
              <w:spacing w:lineRule="auto" w:line="264" w:before="0" w:after="0"/>
              <w:rPr>
                <w:sz w:val="24"/>
                <w:szCs w:val="24"/>
              </w:rPr>
            </w:pPr>
            <w:r>
              <w:rPr>
                <w:rFonts w:cs="Calibri"/>
                <w:color w:val="000000"/>
                <w:sz w:val="24"/>
                <w:szCs w:val="24"/>
              </w:rPr>
              <w:t>samodzielnie pisze bardzo krótki i prosty tekst;</w:t>
            </w:r>
          </w:p>
          <w:p>
            <w:pPr>
              <w:pStyle w:val="ListParagraph"/>
              <w:widowControl w:val="false"/>
              <w:numPr>
                <w:ilvl w:val="0"/>
                <w:numId w:val="5"/>
              </w:numPr>
              <w:spacing w:lineRule="auto" w:line="264" w:before="0" w:after="0"/>
              <w:rPr>
                <w:sz w:val="24"/>
                <w:szCs w:val="24"/>
              </w:rPr>
            </w:pPr>
            <w:r>
              <w:rPr>
                <w:rFonts w:cs="Calibri"/>
                <w:color w:val="000000"/>
                <w:sz w:val="24"/>
                <w:szCs w:val="24"/>
              </w:rPr>
              <w:t>potrafi samodzielnie napisać słownictwo z danego rozdziału;</w:t>
            </w:r>
          </w:p>
          <w:p>
            <w:pPr>
              <w:pStyle w:val="ListParagraph"/>
              <w:widowControl w:val="false"/>
              <w:numPr>
                <w:ilvl w:val="0"/>
                <w:numId w:val="5"/>
              </w:numPr>
              <w:spacing w:lineRule="auto" w:line="264" w:before="0" w:after="0"/>
              <w:rPr>
                <w:sz w:val="24"/>
                <w:szCs w:val="24"/>
              </w:rPr>
            </w:pPr>
            <w:r>
              <w:rPr>
                <w:rFonts w:cs="Calibri"/>
                <w:color w:val="000000"/>
                <w:sz w:val="24"/>
                <w:szCs w:val="24"/>
              </w:rPr>
              <w:t>rozumie sens bajek i historyjek;</w:t>
            </w:r>
          </w:p>
          <w:p>
            <w:pPr>
              <w:pStyle w:val="ListParagraph"/>
              <w:widowControl w:val="false"/>
              <w:numPr>
                <w:ilvl w:val="0"/>
                <w:numId w:val="5"/>
              </w:numPr>
              <w:spacing w:lineRule="auto" w:line="264" w:before="0" w:after="0"/>
              <w:rPr>
                <w:sz w:val="24"/>
                <w:szCs w:val="24"/>
              </w:rPr>
            </w:pPr>
            <w:r>
              <w:rPr>
                <w:rFonts w:cs="Calibri"/>
                <w:color w:val="000000"/>
                <w:sz w:val="24"/>
                <w:szCs w:val="24"/>
              </w:rPr>
              <w:t>rozumie wszystkie polecenia wydawane przez nauczyciela po angielsku;</w:t>
            </w:r>
          </w:p>
          <w:p>
            <w:pPr>
              <w:pStyle w:val="ListParagraph"/>
              <w:widowControl w:val="false"/>
              <w:numPr>
                <w:ilvl w:val="0"/>
                <w:numId w:val="5"/>
              </w:numPr>
              <w:spacing w:lineRule="auto" w:line="264" w:before="0" w:after="0"/>
              <w:rPr>
                <w:sz w:val="24"/>
                <w:szCs w:val="24"/>
              </w:rPr>
            </w:pPr>
            <w:r>
              <w:rPr>
                <w:rFonts w:cs="Calibri"/>
                <w:color w:val="000000"/>
                <w:sz w:val="24"/>
                <w:szCs w:val="24"/>
              </w:rPr>
              <w:t>potrafi wyróżnić ogólne, a w następnej kolejności szczegółowe informacje z tekstu słuchanego;</w:t>
            </w:r>
          </w:p>
          <w:p>
            <w:pPr>
              <w:pStyle w:val="ListParagraph"/>
              <w:widowControl w:val="false"/>
              <w:numPr>
                <w:ilvl w:val="0"/>
                <w:numId w:val="5"/>
              </w:numPr>
              <w:spacing w:lineRule="auto" w:line="264" w:before="0" w:after="0"/>
              <w:rPr>
                <w:sz w:val="24"/>
                <w:szCs w:val="24"/>
              </w:rPr>
            </w:pPr>
            <w:r>
              <w:rPr>
                <w:rFonts w:cs="Calibri"/>
                <w:color w:val="000000"/>
                <w:sz w:val="24"/>
                <w:szCs w:val="24"/>
              </w:rPr>
              <w:t>używa wybranych zwrotów i wyrażeń do komunikacji w klasie;</w:t>
            </w:r>
          </w:p>
          <w:p>
            <w:pPr>
              <w:pStyle w:val="ListParagraph"/>
              <w:widowControl w:val="false"/>
              <w:numPr>
                <w:ilvl w:val="0"/>
                <w:numId w:val="5"/>
              </w:numPr>
              <w:spacing w:lineRule="auto" w:line="264" w:before="0" w:after="0"/>
              <w:rPr>
                <w:sz w:val="24"/>
                <w:szCs w:val="24"/>
              </w:rPr>
            </w:pPr>
            <w:r>
              <w:rPr>
                <w:rFonts w:cs="Calibri"/>
                <w:color w:val="000000"/>
                <w:sz w:val="24"/>
                <w:szCs w:val="24"/>
              </w:rPr>
              <w:t>odpowiada na zadane mu pytanie pełnym zdaniem nie popełniając błędów;</w:t>
            </w:r>
          </w:p>
          <w:p>
            <w:pPr>
              <w:pStyle w:val="ListParagraph"/>
              <w:widowControl w:val="false"/>
              <w:numPr>
                <w:ilvl w:val="0"/>
                <w:numId w:val="5"/>
              </w:numPr>
              <w:spacing w:lineRule="auto" w:line="264" w:before="0" w:after="0"/>
              <w:rPr>
                <w:sz w:val="24"/>
                <w:szCs w:val="24"/>
              </w:rPr>
            </w:pPr>
            <w:r>
              <w:rPr>
                <w:rFonts w:cs="Calibri"/>
                <w:color w:val="000000"/>
                <w:sz w:val="24"/>
                <w:szCs w:val="24"/>
              </w:rPr>
              <w:t>samodzielnie zadaje proste pytania nauczycielowi i kolegom</w:t>
            </w:r>
          </w:p>
          <w:p>
            <w:pPr>
              <w:pStyle w:val="ListParagraph"/>
              <w:widowControl w:val="false"/>
              <w:spacing w:lineRule="auto" w:line="264" w:before="0" w:after="0"/>
              <w:rPr>
                <w:sz w:val="24"/>
                <w:szCs w:val="24"/>
              </w:rPr>
            </w:pPr>
            <w:r>
              <w:rPr>
                <w:rFonts w:cs="Calibri"/>
                <w:color w:val="000000"/>
                <w:sz w:val="24"/>
                <w:szCs w:val="24"/>
              </w:rPr>
              <w:t>w klasie;</w:t>
            </w:r>
          </w:p>
          <w:p>
            <w:pPr>
              <w:pStyle w:val="ListParagraph"/>
              <w:widowControl w:val="false"/>
              <w:numPr>
                <w:ilvl w:val="0"/>
                <w:numId w:val="5"/>
              </w:numPr>
              <w:spacing w:lineRule="auto" w:line="264" w:before="0" w:after="0"/>
              <w:rPr>
                <w:sz w:val="24"/>
                <w:szCs w:val="24"/>
              </w:rPr>
            </w:pPr>
            <w:r>
              <w:rPr>
                <w:rFonts w:cs="Calibri"/>
                <w:color w:val="000000"/>
                <w:sz w:val="24"/>
                <w:szCs w:val="24"/>
              </w:rPr>
              <w:t>czyta głośno i ze zrozumieniem prosty, krótki tekst;</w:t>
            </w:r>
          </w:p>
          <w:p>
            <w:pPr>
              <w:pStyle w:val="ListParagraph"/>
              <w:widowControl w:val="false"/>
              <w:numPr>
                <w:ilvl w:val="0"/>
                <w:numId w:val="5"/>
              </w:numPr>
              <w:spacing w:lineRule="auto" w:line="264" w:before="0" w:after="0"/>
              <w:rPr>
                <w:sz w:val="24"/>
                <w:szCs w:val="24"/>
              </w:rPr>
            </w:pPr>
            <w:r>
              <w:rPr>
                <w:rFonts w:cs="Calibri"/>
                <w:color w:val="000000"/>
                <w:sz w:val="24"/>
                <w:szCs w:val="24"/>
              </w:rPr>
              <w:t>zawsze aktywnie uczestniczy w lekcji.</w:t>
            </w:r>
          </w:p>
        </w:tc>
      </w:tr>
      <w:tr>
        <w:trPr/>
        <w:tc>
          <w:tcPr>
            <w:tcW w:w="2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Dobry (4)</w:t>
            </w:r>
          </w:p>
        </w:tc>
        <w:tc>
          <w:tcPr>
            <w:tcW w:w="70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5"/>
              </w:numPr>
              <w:spacing w:lineRule="auto" w:line="264" w:before="0" w:after="0"/>
              <w:rPr>
                <w:sz w:val="24"/>
                <w:szCs w:val="24"/>
              </w:rPr>
            </w:pPr>
            <w:r>
              <w:rPr>
                <w:color w:val="000000"/>
                <w:sz w:val="24"/>
                <w:szCs w:val="24"/>
              </w:rPr>
              <w:t xml:space="preserve">zna większość słownictwa z zakresu: </w:t>
            </w:r>
            <w:r>
              <w:rPr>
                <w:rFonts w:cs="Calibri"/>
                <w:color w:val="000000"/>
                <w:sz w:val="24"/>
                <w:szCs w:val="24"/>
              </w:rPr>
              <w:t>liczebniki 11-20, dni tygodnia, pomieszczenia i wyposażenie domu, zwierzęta domowe, ubrania</w:t>
            </w:r>
          </w:p>
          <w:p>
            <w:pPr>
              <w:pStyle w:val="ListParagraph"/>
              <w:widowControl w:val="false"/>
              <w:spacing w:lineRule="auto" w:line="264" w:before="0" w:after="0"/>
              <w:rPr>
                <w:sz w:val="24"/>
                <w:szCs w:val="24"/>
              </w:rPr>
            </w:pPr>
            <w:r>
              <w:rPr>
                <w:rFonts w:cs="Calibri"/>
                <w:color w:val="000000"/>
                <w:sz w:val="24"/>
                <w:szCs w:val="24"/>
              </w:rPr>
              <w:t>i pory roku, ulubione gry i zabawy, szkolne pomieszczenia, dolegliwości i samopoczucie, miejsca letniego wypoczynku oraz zasady bezpieczeństwa na drodze;</w:t>
            </w:r>
          </w:p>
          <w:p>
            <w:pPr>
              <w:pStyle w:val="ListParagraph"/>
              <w:widowControl w:val="false"/>
              <w:numPr>
                <w:ilvl w:val="0"/>
                <w:numId w:val="6"/>
              </w:numPr>
              <w:spacing w:lineRule="auto" w:line="264" w:before="0" w:after="0"/>
              <w:rPr>
                <w:sz w:val="24"/>
                <w:szCs w:val="24"/>
              </w:rPr>
            </w:pPr>
            <w:r>
              <w:rPr>
                <w:color w:val="000000"/>
                <w:sz w:val="24"/>
                <w:szCs w:val="24"/>
              </w:rPr>
              <w:t>rozumie znaczenie, ale nie zawsze potrafi poprawnie zastosować następujące struktury gramatyczne:</w:t>
            </w:r>
          </w:p>
          <w:p>
            <w:pPr>
              <w:pStyle w:val="Normal"/>
              <w:widowControl w:val="false"/>
              <w:spacing w:lineRule="auto" w:line="264" w:before="0" w:after="0"/>
              <w:ind w:left="997"/>
              <w:rPr>
                <w:sz w:val="24"/>
                <w:szCs w:val="24"/>
              </w:rPr>
            </w:pPr>
            <w:r>
              <w:rPr>
                <w:rFonts w:cs="Calibri"/>
                <w:color w:val="000000"/>
                <w:sz w:val="24"/>
                <w:szCs w:val="24"/>
                <w:lang w:val="en-GB"/>
              </w:rPr>
              <w:t>Where’s …..? He/She/It is in/next to/behind…</w:t>
            </w:r>
          </w:p>
          <w:p>
            <w:pPr>
              <w:pStyle w:val="Normal"/>
              <w:widowControl w:val="false"/>
              <w:spacing w:lineRule="auto" w:line="264" w:before="0" w:after="0"/>
              <w:ind w:left="997"/>
              <w:rPr>
                <w:sz w:val="24"/>
                <w:szCs w:val="24"/>
              </w:rPr>
            </w:pPr>
            <w:r>
              <w:rPr>
                <w:rFonts w:cs="Calibri"/>
                <w:color w:val="000000"/>
                <w:sz w:val="24"/>
                <w:szCs w:val="24"/>
                <w:lang w:val="en-GB"/>
              </w:rPr>
              <w:t>Is he/she/it next to/behind/under the…?</w:t>
            </w:r>
          </w:p>
          <w:p>
            <w:pPr>
              <w:pStyle w:val="Normal"/>
              <w:widowControl w:val="false"/>
              <w:spacing w:lineRule="auto" w:line="264" w:before="0" w:after="0"/>
              <w:ind w:left="997"/>
              <w:rPr>
                <w:sz w:val="24"/>
                <w:szCs w:val="24"/>
              </w:rPr>
            </w:pPr>
            <w:r>
              <w:rPr>
                <w:rFonts w:cs="Calibri"/>
                <w:color w:val="000000"/>
                <w:sz w:val="24"/>
                <w:szCs w:val="24"/>
                <w:lang w:val="en-GB"/>
              </w:rPr>
              <w:t>Yes, he/she/it is. No, he/she/it isn’t</w:t>
            </w:r>
          </w:p>
          <w:p>
            <w:pPr>
              <w:pStyle w:val="Normal"/>
              <w:widowControl w:val="false"/>
              <w:spacing w:lineRule="auto" w:line="264" w:before="0" w:after="0"/>
              <w:ind w:left="997"/>
              <w:rPr>
                <w:sz w:val="24"/>
                <w:szCs w:val="24"/>
              </w:rPr>
            </w:pPr>
            <w:r>
              <w:rPr>
                <w:rFonts w:cs="Calibri"/>
                <w:color w:val="000000"/>
                <w:sz w:val="24"/>
                <w:szCs w:val="24"/>
                <w:lang w:val="en-GB"/>
              </w:rPr>
              <w:t>In my bedroom, I’ve got…</w:t>
            </w:r>
          </w:p>
          <w:p>
            <w:pPr>
              <w:pStyle w:val="Normal"/>
              <w:widowControl w:val="false"/>
              <w:spacing w:lineRule="auto" w:line="264" w:before="0" w:after="0"/>
              <w:ind w:left="997"/>
              <w:rPr>
                <w:sz w:val="24"/>
                <w:szCs w:val="24"/>
              </w:rPr>
            </w:pPr>
            <w:r>
              <w:rPr>
                <w:rFonts w:cs="Calibri"/>
                <w:color w:val="000000"/>
                <w:sz w:val="24"/>
                <w:szCs w:val="24"/>
                <w:lang w:val="en-GB"/>
              </w:rPr>
              <w:t>What has… got? He/She/ has/hasn’t got a…</w:t>
            </w:r>
          </w:p>
          <w:p>
            <w:pPr>
              <w:pStyle w:val="Normal"/>
              <w:widowControl w:val="false"/>
              <w:spacing w:lineRule="auto" w:line="264" w:before="0" w:after="0"/>
              <w:ind w:left="997"/>
              <w:rPr>
                <w:sz w:val="24"/>
                <w:szCs w:val="24"/>
              </w:rPr>
            </w:pPr>
            <w:r>
              <w:rPr>
                <w:rFonts w:cs="Calibri"/>
                <w:color w:val="000000"/>
                <w:sz w:val="24"/>
                <w:szCs w:val="24"/>
                <w:lang w:val="en-GB"/>
              </w:rPr>
              <w:t>Has he/she/it got a…? Yes, he/she/it has. No,he/she/it hasn’t</w:t>
            </w:r>
          </w:p>
          <w:p>
            <w:pPr>
              <w:pStyle w:val="Normal"/>
              <w:widowControl w:val="false"/>
              <w:spacing w:lineRule="auto" w:line="264" w:before="0" w:after="0"/>
              <w:ind w:left="997"/>
              <w:rPr>
                <w:sz w:val="24"/>
                <w:szCs w:val="24"/>
              </w:rPr>
            </w:pPr>
            <w:r>
              <w:rPr>
                <w:rFonts w:cs="Calibri"/>
                <w:color w:val="000000"/>
                <w:sz w:val="24"/>
                <w:szCs w:val="24"/>
                <w:lang w:val="en-GB"/>
              </w:rPr>
              <w:t>What do…eat? …eat/don’t eat…</w:t>
            </w:r>
          </w:p>
          <w:p>
            <w:pPr>
              <w:pStyle w:val="Normal"/>
              <w:widowControl w:val="false"/>
              <w:spacing w:lineRule="auto" w:line="264" w:before="0" w:after="0"/>
              <w:ind w:left="997"/>
              <w:rPr>
                <w:sz w:val="24"/>
                <w:szCs w:val="24"/>
              </w:rPr>
            </w:pPr>
            <w:r>
              <w:rPr>
                <w:rFonts w:cs="Calibri"/>
                <w:color w:val="000000"/>
                <w:sz w:val="24"/>
                <w:szCs w:val="24"/>
                <w:lang w:val="en-GB"/>
              </w:rPr>
              <w:t>I’m (not) cold</w:t>
            </w:r>
          </w:p>
          <w:p>
            <w:pPr>
              <w:pStyle w:val="Normal"/>
              <w:widowControl w:val="false"/>
              <w:spacing w:lineRule="auto" w:line="264" w:before="0" w:after="0"/>
              <w:ind w:left="997"/>
              <w:rPr>
                <w:sz w:val="24"/>
                <w:szCs w:val="24"/>
              </w:rPr>
            </w:pPr>
            <w:r>
              <w:rPr>
                <w:rFonts w:cs="Calibri"/>
                <w:color w:val="000000"/>
                <w:sz w:val="24"/>
                <w:szCs w:val="24"/>
                <w:lang w:val="en-GB"/>
              </w:rPr>
              <w:t>What am I wearing? I’m/You’re wearing…</w:t>
            </w:r>
          </w:p>
          <w:p>
            <w:pPr>
              <w:pStyle w:val="Normal"/>
              <w:widowControl w:val="false"/>
              <w:spacing w:lineRule="auto" w:line="264" w:before="0" w:after="0"/>
              <w:ind w:left="997"/>
              <w:rPr>
                <w:sz w:val="24"/>
                <w:szCs w:val="24"/>
              </w:rPr>
            </w:pPr>
            <w:r>
              <w:rPr>
                <w:rFonts w:cs="Calibri"/>
                <w:color w:val="000000"/>
                <w:sz w:val="24"/>
                <w:szCs w:val="24"/>
                <w:lang w:val="en-GB"/>
              </w:rPr>
              <w:t>What’s your favourite season?</w:t>
            </w:r>
          </w:p>
          <w:p>
            <w:pPr>
              <w:pStyle w:val="Normal"/>
              <w:widowControl w:val="false"/>
              <w:spacing w:lineRule="auto" w:line="264" w:before="0" w:after="0"/>
              <w:ind w:left="997"/>
              <w:rPr>
                <w:sz w:val="24"/>
                <w:szCs w:val="24"/>
              </w:rPr>
            </w:pPr>
            <w:r>
              <w:rPr>
                <w:rFonts w:cs="Calibri"/>
                <w:color w:val="000000"/>
                <w:sz w:val="24"/>
                <w:szCs w:val="24"/>
                <w:lang w:val="en-GB"/>
              </w:rPr>
              <w:t>Is this your…? Yes, it is/No, it isn’t</w:t>
            </w:r>
          </w:p>
          <w:p>
            <w:pPr>
              <w:pStyle w:val="Normal"/>
              <w:widowControl w:val="false"/>
              <w:spacing w:lineRule="auto" w:line="264" w:before="0" w:after="0"/>
              <w:ind w:left="997"/>
              <w:rPr>
                <w:sz w:val="24"/>
                <w:szCs w:val="24"/>
              </w:rPr>
            </w:pPr>
            <w:r>
              <w:rPr>
                <w:rFonts w:cs="Calibri"/>
                <w:color w:val="000000"/>
                <w:sz w:val="24"/>
                <w:szCs w:val="24"/>
                <w:lang w:val="en-GB"/>
              </w:rPr>
              <w:t>I want to… I don’t want to…</w:t>
            </w:r>
          </w:p>
          <w:p>
            <w:pPr>
              <w:pStyle w:val="Normal"/>
              <w:widowControl w:val="false"/>
              <w:spacing w:lineRule="auto" w:line="264" w:before="0" w:after="0"/>
              <w:ind w:left="997"/>
              <w:rPr>
                <w:sz w:val="24"/>
                <w:szCs w:val="24"/>
              </w:rPr>
            </w:pPr>
            <w:r>
              <w:rPr>
                <w:rFonts w:cs="Calibri"/>
                <w:color w:val="000000"/>
                <w:sz w:val="24"/>
                <w:szCs w:val="24"/>
                <w:lang w:val="en-GB"/>
              </w:rPr>
              <w:t>Do you want to…?, Yes, I do/No, thanks</w:t>
            </w:r>
          </w:p>
          <w:p>
            <w:pPr>
              <w:pStyle w:val="Normal"/>
              <w:widowControl w:val="false"/>
              <w:spacing w:lineRule="auto" w:line="264" w:before="0" w:after="0"/>
              <w:ind w:left="997"/>
              <w:rPr>
                <w:sz w:val="24"/>
                <w:szCs w:val="24"/>
              </w:rPr>
            </w:pPr>
            <w:r>
              <w:rPr>
                <w:color w:val="000000"/>
                <w:sz w:val="24"/>
                <w:szCs w:val="24"/>
                <w:lang w:val="en-GB"/>
              </w:rPr>
              <w:t>You can/can’t play ball games in the…</w:t>
            </w:r>
          </w:p>
          <w:p>
            <w:pPr>
              <w:pStyle w:val="Normal"/>
              <w:widowControl w:val="false"/>
              <w:spacing w:lineRule="auto" w:line="264" w:before="0" w:after="0"/>
              <w:ind w:left="997"/>
              <w:rPr>
                <w:sz w:val="24"/>
                <w:szCs w:val="24"/>
              </w:rPr>
            </w:pPr>
            <w:r>
              <w:rPr>
                <w:color w:val="000000"/>
                <w:sz w:val="24"/>
                <w:szCs w:val="24"/>
                <w:lang w:val="en-GB"/>
              </w:rPr>
              <w:t>At break time, I play…in the playground.</w:t>
            </w:r>
          </w:p>
          <w:p>
            <w:pPr>
              <w:pStyle w:val="Normal"/>
              <w:widowControl w:val="false"/>
              <w:spacing w:lineRule="auto" w:line="264" w:before="0" w:after="0"/>
              <w:ind w:left="997"/>
              <w:rPr>
                <w:sz w:val="24"/>
                <w:szCs w:val="24"/>
              </w:rPr>
            </w:pPr>
            <w:r>
              <w:rPr>
                <w:color w:val="000000"/>
                <w:sz w:val="24"/>
                <w:szCs w:val="24"/>
                <w:lang w:val="en-GB"/>
              </w:rPr>
              <w:t>What has she/he got? She’s got/He’s got…</w:t>
            </w:r>
          </w:p>
          <w:p>
            <w:pPr>
              <w:pStyle w:val="Normal"/>
              <w:widowControl w:val="false"/>
              <w:spacing w:lineRule="auto" w:line="264" w:before="0" w:after="0"/>
              <w:ind w:left="997"/>
              <w:rPr>
                <w:sz w:val="24"/>
                <w:szCs w:val="24"/>
              </w:rPr>
            </w:pPr>
            <w:r>
              <w:rPr>
                <w:rFonts w:cs="Calibri"/>
                <w:color w:val="000000"/>
                <w:sz w:val="24"/>
                <w:szCs w:val="24"/>
                <w:lang w:val="en-GB"/>
              </w:rPr>
              <w:t>What’s the matter?, I’m feeling ill</w:t>
            </w:r>
          </w:p>
          <w:p>
            <w:pPr>
              <w:pStyle w:val="Normal"/>
              <w:widowControl w:val="false"/>
              <w:spacing w:lineRule="auto" w:line="264" w:before="0" w:after="0"/>
              <w:ind w:left="997"/>
              <w:rPr>
                <w:sz w:val="24"/>
                <w:szCs w:val="24"/>
              </w:rPr>
            </w:pPr>
            <w:r>
              <w:rPr>
                <w:rFonts w:cs="Calibri"/>
                <w:color w:val="000000"/>
                <w:sz w:val="24"/>
                <w:szCs w:val="24"/>
                <w:lang w:val="en-GB"/>
              </w:rPr>
              <w:t>You need to…</w:t>
            </w:r>
          </w:p>
          <w:p>
            <w:pPr>
              <w:pStyle w:val="Normal"/>
              <w:widowControl w:val="false"/>
              <w:spacing w:lineRule="auto" w:line="264" w:before="0" w:after="0"/>
              <w:ind w:left="997"/>
              <w:rPr>
                <w:sz w:val="24"/>
                <w:szCs w:val="24"/>
              </w:rPr>
            </w:pPr>
            <w:r>
              <w:rPr>
                <w:rFonts w:cs="Calibri"/>
                <w:color w:val="000000"/>
                <w:sz w:val="24"/>
                <w:szCs w:val="24"/>
                <w:lang w:val="en-GB"/>
              </w:rPr>
              <w:t xml:space="preserve">Do you…every day? </w:t>
            </w:r>
            <w:r>
              <w:rPr>
                <w:rFonts w:cs="Calibri"/>
                <w:color w:val="000000"/>
                <w:sz w:val="24"/>
                <w:szCs w:val="24"/>
              </w:rPr>
              <w:t>Yes, I do/No, I don’t</w:t>
            </w:r>
          </w:p>
          <w:p>
            <w:pPr>
              <w:pStyle w:val="Normal"/>
              <w:widowControl w:val="false"/>
              <w:spacing w:lineRule="auto" w:line="264" w:before="0" w:after="0"/>
              <w:ind w:left="997"/>
              <w:rPr>
                <w:sz w:val="24"/>
                <w:szCs w:val="24"/>
              </w:rPr>
            </w:pPr>
            <w:r>
              <w:rPr>
                <w:rFonts w:cs="Calibri"/>
                <w:color w:val="000000"/>
                <w:sz w:val="24"/>
                <w:szCs w:val="24"/>
                <w:lang w:val="en-GB"/>
              </w:rPr>
              <w:t>I want to go to the…</w:t>
            </w:r>
          </w:p>
          <w:p>
            <w:pPr>
              <w:pStyle w:val="Normal"/>
              <w:widowControl w:val="false"/>
              <w:spacing w:lineRule="auto" w:line="264" w:before="0" w:after="0"/>
              <w:ind w:left="997"/>
              <w:rPr>
                <w:sz w:val="24"/>
                <w:szCs w:val="24"/>
              </w:rPr>
            </w:pPr>
            <w:r>
              <w:rPr>
                <w:rFonts w:cs="Calibri"/>
                <w:color w:val="000000"/>
                <w:sz w:val="24"/>
                <w:szCs w:val="24"/>
                <w:lang w:val="en-GB"/>
              </w:rPr>
              <w:t>There’s a/an… Is there a/an…?</w:t>
            </w:r>
          </w:p>
          <w:p>
            <w:pPr>
              <w:pStyle w:val="Normal"/>
              <w:widowControl w:val="false"/>
              <w:spacing w:lineRule="auto" w:line="264" w:before="0" w:after="0"/>
              <w:ind w:left="997"/>
              <w:rPr>
                <w:sz w:val="24"/>
                <w:szCs w:val="24"/>
              </w:rPr>
            </w:pPr>
            <w:r>
              <w:rPr>
                <w:rFonts w:cs="Calibri"/>
                <w:color w:val="000000"/>
                <w:sz w:val="24"/>
                <w:szCs w:val="24"/>
                <w:lang w:val="en-GB"/>
              </w:rPr>
              <w:t>Yes, there is/No, there isn’t</w:t>
            </w:r>
          </w:p>
          <w:p>
            <w:pPr>
              <w:pStyle w:val="Normal"/>
              <w:widowControl w:val="false"/>
              <w:spacing w:lineRule="auto" w:line="264" w:before="0" w:after="0"/>
              <w:ind w:left="997"/>
              <w:rPr>
                <w:sz w:val="24"/>
                <w:szCs w:val="24"/>
              </w:rPr>
            </w:pPr>
            <w:r>
              <w:rPr>
                <w:rFonts w:cs="Calibri"/>
                <w:color w:val="000000"/>
                <w:sz w:val="24"/>
                <w:szCs w:val="24"/>
              </w:rPr>
              <w:t>Don’t (cross the road)</w:t>
            </w:r>
          </w:p>
          <w:p>
            <w:pPr>
              <w:pStyle w:val="ListParagraph"/>
              <w:widowControl w:val="false"/>
              <w:numPr>
                <w:ilvl w:val="0"/>
                <w:numId w:val="6"/>
              </w:numPr>
              <w:spacing w:lineRule="auto" w:line="264" w:before="0" w:after="0"/>
              <w:rPr>
                <w:sz w:val="24"/>
                <w:szCs w:val="24"/>
              </w:rPr>
            </w:pPr>
            <w:r>
              <w:rPr>
                <w:color w:val="000000"/>
                <w:sz w:val="24"/>
                <w:szCs w:val="24"/>
              </w:rPr>
              <w:t>potrafi podpisać obrazki pojedynczymi słowami;</w:t>
            </w:r>
          </w:p>
          <w:p>
            <w:pPr>
              <w:pStyle w:val="ListParagraph"/>
              <w:widowControl w:val="false"/>
              <w:numPr>
                <w:ilvl w:val="0"/>
                <w:numId w:val="6"/>
              </w:numPr>
              <w:spacing w:lineRule="auto" w:line="264" w:before="0" w:after="0"/>
              <w:rPr>
                <w:sz w:val="24"/>
                <w:szCs w:val="24"/>
              </w:rPr>
            </w:pPr>
            <w:r>
              <w:rPr>
                <w:color w:val="000000"/>
                <w:sz w:val="24"/>
                <w:szCs w:val="24"/>
              </w:rPr>
              <w:t>potrafi napisać krótki, prosty tekst według podanego wzoru;</w:t>
            </w:r>
          </w:p>
          <w:p>
            <w:pPr>
              <w:pStyle w:val="ListParagraph"/>
              <w:widowControl w:val="false"/>
              <w:numPr>
                <w:ilvl w:val="0"/>
                <w:numId w:val="6"/>
              </w:numPr>
              <w:spacing w:lineRule="auto" w:line="264" w:before="0" w:after="0"/>
              <w:rPr>
                <w:sz w:val="24"/>
                <w:szCs w:val="24"/>
              </w:rPr>
            </w:pPr>
            <w:r>
              <w:rPr>
                <w:color w:val="000000"/>
                <w:sz w:val="24"/>
                <w:szCs w:val="24"/>
              </w:rPr>
              <w:t>potrafi samodzielnie napisać większość słownictwa z danego rozdziału;</w:t>
            </w:r>
          </w:p>
          <w:p>
            <w:pPr>
              <w:pStyle w:val="ListParagraph"/>
              <w:widowControl w:val="false"/>
              <w:numPr>
                <w:ilvl w:val="0"/>
                <w:numId w:val="6"/>
              </w:numPr>
              <w:spacing w:lineRule="auto" w:line="264" w:before="0" w:after="0"/>
              <w:rPr>
                <w:sz w:val="24"/>
                <w:szCs w:val="24"/>
              </w:rPr>
            </w:pPr>
            <w:r>
              <w:rPr>
                <w:color w:val="000000"/>
                <w:sz w:val="24"/>
                <w:szCs w:val="24"/>
              </w:rPr>
              <w:t>potrafi uzupełnić luki w prostym tekście dopasowując brakujące wyrazy z podanej listy;</w:t>
            </w:r>
          </w:p>
          <w:p>
            <w:pPr>
              <w:pStyle w:val="ListParagraph"/>
              <w:widowControl w:val="false"/>
              <w:numPr>
                <w:ilvl w:val="0"/>
                <w:numId w:val="6"/>
              </w:numPr>
              <w:spacing w:lineRule="auto" w:line="264" w:before="0" w:after="0"/>
              <w:rPr>
                <w:sz w:val="24"/>
                <w:szCs w:val="24"/>
              </w:rPr>
            </w:pPr>
            <w:r>
              <w:rPr>
                <w:color w:val="000000"/>
                <w:sz w:val="24"/>
                <w:szCs w:val="24"/>
              </w:rPr>
              <w:t>potrafi wyróżnić ogólne informacje z tekstu słuchanego prezentowanego na lekcjach przy pomocy obrazków i gestów;</w:t>
            </w:r>
          </w:p>
          <w:p>
            <w:pPr>
              <w:pStyle w:val="ListParagraph"/>
              <w:widowControl w:val="false"/>
              <w:numPr>
                <w:ilvl w:val="0"/>
                <w:numId w:val="6"/>
              </w:numPr>
              <w:spacing w:lineRule="auto" w:line="264" w:before="0" w:after="0"/>
              <w:rPr>
                <w:sz w:val="24"/>
                <w:szCs w:val="24"/>
              </w:rPr>
            </w:pPr>
            <w:r>
              <w:rPr>
                <w:color w:val="000000"/>
                <w:sz w:val="24"/>
                <w:szCs w:val="24"/>
              </w:rPr>
              <w:t>rozumie większość poleceń wydawanych przez nauczyciela po angielsku;</w:t>
            </w:r>
          </w:p>
          <w:p>
            <w:pPr>
              <w:pStyle w:val="ListParagraph"/>
              <w:widowControl w:val="false"/>
              <w:numPr>
                <w:ilvl w:val="0"/>
                <w:numId w:val="6"/>
              </w:numPr>
              <w:spacing w:lineRule="auto" w:line="264" w:before="0" w:after="0"/>
              <w:rPr>
                <w:sz w:val="24"/>
                <w:szCs w:val="24"/>
              </w:rPr>
            </w:pPr>
            <w:r>
              <w:rPr>
                <w:color w:val="000000"/>
                <w:sz w:val="24"/>
                <w:szCs w:val="24"/>
              </w:rPr>
              <w:t>zazwyczaj poprawnie odpowiada na zadane mu pytanie stosując pojedyncze słowa lub stałe zwroty;</w:t>
            </w:r>
          </w:p>
          <w:p>
            <w:pPr>
              <w:pStyle w:val="ListParagraph"/>
              <w:widowControl w:val="false"/>
              <w:numPr>
                <w:ilvl w:val="0"/>
                <w:numId w:val="6"/>
              </w:numPr>
              <w:spacing w:lineRule="auto" w:line="264" w:before="0" w:after="0"/>
              <w:rPr>
                <w:sz w:val="24"/>
                <w:szCs w:val="24"/>
              </w:rPr>
            </w:pPr>
            <w:r>
              <w:rPr>
                <w:color w:val="000000"/>
                <w:sz w:val="24"/>
                <w:szCs w:val="24"/>
              </w:rPr>
              <w:t>czyta głośno i ze zrozumieniem proste zdania znane z komunikacji klasowej lub często powtarzających się tekstów;</w:t>
            </w:r>
          </w:p>
          <w:p>
            <w:pPr>
              <w:pStyle w:val="ListParagraph"/>
              <w:widowControl w:val="false"/>
              <w:numPr>
                <w:ilvl w:val="0"/>
                <w:numId w:val="6"/>
              </w:numPr>
              <w:spacing w:lineRule="auto" w:line="264" w:before="0" w:after="0"/>
              <w:rPr>
                <w:sz w:val="24"/>
                <w:szCs w:val="24"/>
              </w:rPr>
            </w:pPr>
            <w:r>
              <w:rPr>
                <w:color w:val="000000"/>
                <w:sz w:val="24"/>
                <w:szCs w:val="24"/>
              </w:rPr>
              <w:t>bierze udział w lekcji.</w:t>
            </w:r>
          </w:p>
        </w:tc>
      </w:tr>
      <w:tr>
        <w:trPr/>
        <w:tc>
          <w:tcPr>
            <w:tcW w:w="2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Dostateczny (3)</w:t>
            </w:r>
          </w:p>
        </w:tc>
        <w:tc>
          <w:tcPr>
            <w:tcW w:w="70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5"/>
              </w:numPr>
              <w:spacing w:lineRule="auto" w:line="264" w:before="0" w:after="0"/>
              <w:rPr>
                <w:sz w:val="24"/>
                <w:szCs w:val="24"/>
              </w:rPr>
            </w:pPr>
            <w:r>
              <w:rPr>
                <w:rFonts w:cs="Calibri"/>
                <w:color w:val="000000"/>
                <w:sz w:val="24"/>
                <w:szCs w:val="24"/>
              </w:rPr>
              <w:t>zna część słownictwa z zakresu: liczebniki 11-20, dni tygodnia, pomieszczenia i wyposażenie domu, zwierzęta domowe, ubrania</w:t>
            </w:r>
          </w:p>
          <w:p>
            <w:pPr>
              <w:pStyle w:val="ListParagraph"/>
              <w:widowControl w:val="false"/>
              <w:spacing w:lineRule="auto" w:line="264" w:before="0" w:after="0"/>
              <w:rPr>
                <w:sz w:val="24"/>
                <w:szCs w:val="24"/>
              </w:rPr>
            </w:pPr>
            <w:r>
              <w:rPr>
                <w:rFonts w:cs="Calibri"/>
                <w:color w:val="000000"/>
                <w:sz w:val="24"/>
                <w:szCs w:val="24"/>
              </w:rPr>
              <w:t>i pory roku, ulubione gry i zabawy, szkolne pomieszczenia, dolegliwości i samopoczucie, miejsca letniego wypoczynku oraz zasady bezpieczeństwa na drodze;</w:t>
            </w:r>
          </w:p>
          <w:p>
            <w:pPr>
              <w:pStyle w:val="ListParagraph"/>
              <w:widowControl w:val="false"/>
              <w:numPr>
                <w:ilvl w:val="0"/>
                <w:numId w:val="7"/>
              </w:numPr>
              <w:spacing w:lineRule="auto" w:line="264" w:before="0" w:after="0"/>
              <w:rPr>
                <w:sz w:val="24"/>
                <w:szCs w:val="24"/>
              </w:rPr>
            </w:pPr>
            <w:r>
              <w:rPr>
                <w:rFonts w:cs="Calibri"/>
                <w:color w:val="000000"/>
                <w:sz w:val="24"/>
                <w:szCs w:val="24"/>
              </w:rPr>
              <w:t>popełnia liczne błędy w wymowie, które poprawia z nauczycielem;</w:t>
            </w:r>
          </w:p>
          <w:p>
            <w:pPr>
              <w:pStyle w:val="ListParagraph"/>
              <w:widowControl w:val="false"/>
              <w:numPr>
                <w:ilvl w:val="0"/>
                <w:numId w:val="7"/>
              </w:numPr>
              <w:spacing w:lineRule="auto" w:line="264" w:before="0" w:after="0"/>
              <w:rPr>
                <w:sz w:val="24"/>
                <w:szCs w:val="24"/>
              </w:rPr>
            </w:pPr>
            <w:r>
              <w:rPr>
                <w:rFonts w:cs="Calibri"/>
                <w:color w:val="000000"/>
                <w:sz w:val="24"/>
                <w:szCs w:val="24"/>
              </w:rPr>
              <w:t>rozumie znaczenie nielicznych struktur gramatycznych, które stosuje z pomocą nauczyciela;</w:t>
            </w:r>
          </w:p>
          <w:p>
            <w:pPr>
              <w:pStyle w:val="ListParagraph"/>
              <w:widowControl w:val="false"/>
              <w:numPr>
                <w:ilvl w:val="0"/>
                <w:numId w:val="7"/>
              </w:numPr>
              <w:spacing w:lineRule="auto" w:line="264" w:before="0" w:after="0"/>
              <w:rPr>
                <w:sz w:val="24"/>
                <w:szCs w:val="24"/>
              </w:rPr>
            </w:pPr>
            <w:r>
              <w:rPr>
                <w:rFonts w:cs="Calibri"/>
                <w:color w:val="000000"/>
                <w:sz w:val="24"/>
                <w:szCs w:val="24"/>
              </w:rPr>
              <w:t>potrafi przepisać z tablicy lub książki pojedyncze wyrazy i zdania, popełniając nieliczne błędy;</w:t>
            </w:r>
          </w:p>
          <w:p>
            <w:pPr>
              <w:pStyle w:val="ListParagraph"/>
              <w:widowControl w:val="false"/>
              <w:numPr>
                <w:ilvl w:val="0"/>
                <w:numId w:val="7"/>
              </w:numPr>
              <w:spacing w:lineRule="auto" w:line="264" w:before="0" w:after="0"/>
              <w:rPr>
                <w:sz w:val="24"/>
                <w:szCs w:val="24"/>
              </w:rPr>
            </w:pPr>
            <w:r>
              <w:rPr>
                <w:rFonts w:cs="Calibri"/>
                <w:color w:val="000000"/>
                <w:sz w:val="24"/>
                <w:szCs w:val="24"/>
              </w:rPr>
              <w:t>potrafi samodzielnie napisać nieliczne wyrazy z danego rozdziału;</w:t>
            </w:r>
          </w:p>
          <w:p>
            <w:pPr>
              <w:pStyle w:val="ListParagraph"/>
              <w:widowControl w:val="false"/>
              <w:numPr>
                <w:ilvl w:val="0"/>
                <w:numId w:val="7"/>
              </w:numPr>
              <w:spacing w:lineRule="auto" w:line="264" w:before="0" w:after="0"/>
              <w:rPr>
                <w:sz w:val="24"/>
                <w:szCs w:val="24"/>
              </w:rPr>
            </w:pPr>
            <w:r>
              <w:rPr>
                <w:rFonts w:cs="Calibri"/>
                <w:color w:val="000000"/>
                <w:sz w:val="24"/>
                <w:szCs w:val="24"/>
              </w:rPr>
              <w:t>potrafi wyróżnić ogólne informacje jednocześnie słuchając i czytając tekst nagrań prezentowanych przy pomocy obrazków i gestów;</w:t>
            </w:r>
          </w:p>
          <w:p>
            <w:pPr>
              <w:pStyle w:val="ListParagraph"/>
              <w:widowControl w:val="false"/>
              <w:numPr>
                <w:ilvl w:val="0"/>
                <w:numId w:val="7"/>
              </w:numPr>
              <w:spacing w:lineRule="auto" w:line="264" w:before="0" w:after="0"/>
              <w:rPr>
                <w:sz w:val="24"/>
                <w:szCs w:val="24"/>
              </w:rPr>
            </w:pPr>
            <w:r>
              <w:rPr>
                <w:rFonts w:cs="Calibri"/>
                <w:color w:val="000000"/>
                <w:sz w:val="24"/>
                <w:szCs w:val="24"/>
              </w:rPr>
              <w:t xml:space="preserve">czasami potrafi odpowiedzieć na zadane mu pytanie pojedynczymi słowami lub stałymi zwrotami, </w:t>
            </w:r>
            <w:r>
              <w:rPr>
                <w:color w:val="000000"/>
                <w:sz w:val="24"/>
                <w:szCs w:val="24"/>
              </w:rPr>
              <w:t>a popełniane błędy poprawia</w:t>
            </w:r>
          </w:p>
          <w:p>
            <w:pPr>
              <w:pStyle w:val="ListParagraph"/>
              <w:widowControl w:val="false"/>
              <w:spacing w:lineRule="auto" w:line="264" w:before="0" w:after="0"/>
              <w:rPr>
                <w:sz w:val="24"/>
                <w:szCs w:val="24"/>
              </w:rPr>
            </w:pPr>
            <w:r>
              <w:rPr>
                <w:color w:val="000000"/>
                <w:sz w:val="24"/>
                <w:szCs w:val="24"/>
              </w:rPr>
              <w:t>z pomocą nauczyciela;</w:t>
            </w:r>
          </w:p>
          <w:p>
            <w:pPr>
              <w:pStyle w:val="ListParagraph"/>
              <w:widowControl w:val="false"/>
              <w:numPr>
                <w:ilvl w:val="0"/>
                <w:numId w:val="7"/>
              </w:numPr>
              <w:spacing w:lineRule="auto" w:line="264" w:before="0" w:after="0"/>
              <w:rPr>
                <w:sz w:val="24"/>
                <w:szCs w:val="24"/>
              </w:rPr>
            </w:pPr>
            <w:r>
              <w:rPr>
                <w:color w:val="000000"/>
                <w:sz w:val="24"/>
                <w:szCs w:val="24"/>
              </w:rPr>
              <w:t>potrafi przeczytać poznane wyrazy i proste zdania popełniając błędy w wymowie;</w:t>
            </w:r>
          </w:p>
          <w:p>
            <w:pPr>
              <w:pStyle w:val="ListParagraph"/>
              <w:widowControl w:val="false"/>
              <w:numPr>
                <w:ilvl w:val="0"/>
                <w:numId w:val="7"/>
              </w:numPr>
              <w:spacing w:lineRule="auto" w:line="264" w:before="0" w:after="0"/>
              <w:rPr>
                <w:sz w:val="24"/>
                <w:szCs w:val="24"/>
              </w:rPr>
            </w:pPr>
            <w:r>
              <w:rPr>
                <w:color w:val="000000"/>
                <w:sz w:val="24"/>
                <w:szCs w:val="24"/>
              </w:rPr>
              <w:t>rozumie niektóre polecenia wydawane przez nauczyciela po angielsku;</w:t>
            </w:r>
          </w:p>
          <w:p>
            <w:pPr>
              <w:pStyle w:val="ListParagraph"/>
              <w:widowControl w:val="false"/>
              <w:numPr>
                <w:ilvl w:val="0"/>
                <w:numId w:val="7"/>
              </w:numPr>
              <w:spacing w:lineRule="auto" w:line="264" w:before="0" w:after="0"/>
              <w:rPr>
                <w:sz w:val="24"/>
                <w:szCs w:val="24"/>
              </w:rPr>
            </w:pPr>
            <w:r>
              <w:rPr>
                <w:color w:val="000000"/>
                <w:sz w:val="24"/>
                <w:szCs w:val="24"/>
              </w:rPr>
              <w:t>potrafi uzupełnić luki w prostym tekście dopasowując brakujące wyrazy z podanej listy, popełniając nieliczne błędy ortograficzne;</w:t>
            </w:r>
          </w:p>
          <w:p>
            <w:pPr>
              <w:pStyle w:val="ListParagraph"/>
              <w:widowControl w:val="false"/>
              <w:numPr>
                <w:ilvl w:val="0"/>
                <w:numId w:val="7"/>
              </w:numPr>
              <w:spacing w:lineRule="auto" w:line="264" w:before="0" w:after="0"/>
              <w:rPr>
                <w:sz w:val="24"/>
                <w:szCs w:val="24"/>
              </w:rPr>
            </w:pPr>
            <w:r>
              <w:rPr>
                <w:color w:val="000000"/>
                <w:sz w:val="24"/>
                <w:szCs w:val="24"/>
              </w:rPr>
              <w:t>jest mało aktywny na zajęciach.</w:t>
            </w:r>
          </w:p>
        </w:tc>
      </w:tr>
      <w:tr>
        <w:trPr/>
        <w:tc>
          <w:tcPr>
            <w:tcW w:w="21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Dopuszczający (2)</w:t>
            </w:r>
          </w:p>
        </w:tc>
        <w:tc>
          <w:tcPr>
            <w:tcW w:w="70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5"/>
              </w:numPr>
              <w:spacing w:lineRule="auto" w:line="264" w:before="0" w:after="0"/>
              <w:rPr>
                <w:sz w:val="24"/>
                <w:szCs w:val="24"/>
              </w:rPr>
            </w:pPr>
            <w:r>
              <w:rPr>
                <w:rFonts w:cs="Calibri"/>
                <w:color w:val="000000"/>
                <w:sz w:val="24"/>
                <w:szCs w:val="24"/>
              </w:rPr>
              <w:t>nie zna większości słownictwa z zakresu: liczebniki 11-20, dni tygodnia, pomieszczenia i wyposażenie domu, zwierzęta domowe, ubrania i pory roku, ulubione gry i zabawy, szkolne pomieszczenia, dolegliwości i samopoczucie, miejsca letniego wypoczynku oraz zasady bezpieczeństwa na drodze;</w:t>
            </w:r>
          </w:p>
          <w:p>
            <w:pPr>
              <w:pStyle w:val="ListParagraph"/>
              <w:widowControl w:val="false"/>
              <w:numPr>
                <w:ilvl w:val="0"/>
                <w:numId w:val="8"/>
              </w:numPr>
              <w:spacing w:lineRule="auto" w:line="264" w:before="0" w:after="0"/>
              <w:rPr>
                <w:sz w:val="24"/>
                <w:szCs w:val="24"/>
              </w:rPr>
            </w:pPr>
            <w:r>
              <w:rPr>
                <w:rFonts w:cs="Calibri"/>
                <w:color w:val="000000"/>
                <w:sz w:val="24"/>
                <w:szCs w:val="24"/>
              </w:rPr>
              <w:t>potrafi przepisać z tablicy lub książki wyrazy i proste zdania popełniając liczne błędy ortograficzne;</w:t>
            </w:r>
          </w:p>
          <w:p>
            <w:pPr>
              <w:pStyle w:val="ListParagraph"/>
              <w:widowControl w:val="false"/>
              <w:numPr>
                <w:ilvl w:val="0"/>
                <w:numId w:val="8"/>
              </w:numPr>
              <w:spacing w:lineRule="auto" w:line="264" w:before="0" w:after="0"/>
              <w:rPr>
                <w:sz w:val="24"/>
                <w:szCs w:val="24"/>
              </w:rPr>
            </w:pPr>
            <w:r>
              <w:rPr>
                <w:rFonts w:cs="Calibri"/>
                <w:color w:val="000000"/>
                <w:sz w:val="24"/>
                <w:szCs w:val="24"/>
              </w:rPr>
              <w:t>nie potrafi samodzielnie napisać większości słownictwa z danego rozdziału;</w:t>
            </w:r>
          </w:p>
          <w:p>
            <w:pPr>
              <w:pStyle w:val="ListParagraph"/>
              <w:widowControl w:val="false"/>
              <w:numPr>
                <w:ilvl w:val="0"/>
                <w:numId w:val="8"/>
              </w:numPr>
              <w:spacing w:lineRule="auto" w:line="264" w:before="0" w:after="0"/>
              <w:rPr>
                <w:sz w:val="24"/>
                <w:szCs w:val="24"/>
              </w:rPr>
            </w:pPr>
            <w:r>
              <w:rPr>
                <w:rFonts w:cs="Calibri"/>
                <w:color w:val="000000"/>
                <w:sz w:val="24"/>
                <w:szCs w:val="24"/>
              </w:rPr>
              <w:t>rozumie nieliczne polecenia wydawane przez nauczyciela po angielsku;</w:t>
            </w:r>
          </w:p>
          <w:p>
            <w:pPr>
              <w:pStyle w:val="ListParagraph"/>
              <w:widowControl w:val="false"/>
              <w:numPr>
                <w:ilvl w:val="0"/>
                <w:numId w:val="8"/>
              </w:numPr>
              <w:spacing w:lineRule="auto" w:line="264" w:before="0" w:after="0"/>
              <w:rPr>
                <w:sz w:val="24"/>
                <w:szCs w:val="24"/>
              </w:rPr>
            </w:pPr>
            <w:r>
              <w:rPr>
                <w:rFonts w:cs="Calibri"/>
                <w:color w:val="000000"/>
                <w:sz w:val="24"/>
                <w:szCs w:val="24"/>
              </w:rPr>
              <w:t>nie rozumie znaczenia większości struktur gramatycznych;</w:t>
            </w:r>
          </w:p>
          <w:p>
            <w:pPr>
              <w:pStyle w:val="ListParagraph"/>
              <w:widowControl w:val="false"/>
              <w:numPr>
                <w:ilvl w:val="0"/>
                <w:numId w:val="8"/>
              </w:numPr>
              <w:spacing w:lineRule="auto" w:line="264" w:before="0" w:after="0"/>
              <w:rPr>
                <w:sz w:val="24"/>
                <w:szCs w:val="24"/>
              </w:rPr>
            </w:pPr>
            <w:r>
              <w:rPr>
                <w:rFonts w:cs="Calibri"/>
                <w:color w:val="000000"/>
                <w:sz w:val="24"/>
                <w:szCs w:val="24"/>
              </w:rPr>
              <w:t>śledzi tekst czytany przez nauczyciela i czasami potrafi wskazać na przeczytany przez niego wyraz;</w:t>
            </w:r>
          </w:p>
          <w:p>
            <w:pPr>
              <w:pStyle w:val="ListParagraph"/>
              <w:widowControl w:val="false"/>
              <w:numPr>
                <w:ilvl w:val="0"/>
                <w:numId w:val="8"/>
              </w:numPr>
              <w:spacing w:lineRule="auto" w:line="264" w:before="0" w:after="0"/>
              <w:rPr>
                <w:sz w:val="24"/>
                <w:szCs w:val="24"/>
              </w:rPr>
            </w:pPr>
            <w:r>
              <w:rPr>
                <w:rFonts w:cs="Calibri"/>
                <w:color w:val="000000"/>
                <w:sz w:val="24"/>
                <w:szCs w:val="24"/>
              </w:rPr>
              <w:t>czyta niektóre poznane wyrazy i proste zdania popełniając liczne błędy w wymowie;</w:t>
            </w:r>
          </w:p>
          <w:p>
            <w:pPr>
              <w:pStyle w:val="ListParagraph"/>
              <w:widowControl w:val="false"/>
              <w:numPr>
                <w:ilvl w:val="0"/>
                <w:numId w:val="8"/>
              </w:numPr>
              <w:spacing w:lineRule="auto" w:line="264" w:before="0" w:after="0"/>
              <w:rPr>
                <w:sz w:val="24"/>
                <w:szCs w:val="24"/>
              </w:rPr>
            </w:pPr>
            <w:r>
              <w:rPr>
                <w:rFonts w:cs="Calibri"/>
                <w:color w:val="000000"/>
                <w:sz w:val="24"/>
                <w:szCs w:val="24"/>
              </w:rPr>
              <w:t>potrafi uzupełnić luki w prostym tekście dopasowując brakujące wyrazy z podanej listy, popełniając liczne błędy ortograficzne;</w:t>
            </w:r>
          </w:p>
          <w:p>
            <w:pPr>
              <w:pStyle w:val="ListParagraph"/>
              <w:widowControl w:val="false"/>
              <w:numPr>
                <w:ilvl w:val="0"/>
                <w:numId w:val="8"/>
              </w:numPr>
              <w:spacing w:lineRule="auto" w:line="264" w:before="0" w:after="0"/>
              <w:rPr>
                <w:sz w:val="24"/>
                <w:szCs w:val="24"/>
              </w:rPr>
            </w:pPr>
            <w:r>
              <w:rPr>
                <w:rFonts w:cs="Calibri"/>
                <w:color w:val="000000"/>
                <w:sz w:val="24"/>
                <w:szCs w:val="24"/>
              </w:rPr>
              <w:t>czasami potrafi odpowiedzieć na zadane mu pytanie z pomocą nauczyciela;</w:t>
            </w:r>
          </w:p>
          <w:p>
            <w:pPr>
              <w:pStyle w:val="ListParagraph"/>
              <w:widowControl w:val="false"/>
              <w:numPr>
                <w:ilvl w:val="0"/>
                <w:numId w:val="8"/>
              </w:numPr>
              <w:spacing w:lineRule="auto" w:line="264" w:before="0" w:after="160"/>
              <w:rPr>
                <w:sz w:val="24"/>
                <w:szCs w:val="24"/>
              </w:rPr>
            </w:pPr>
            <w:r>
              <w:rPr>
                <w:rFonts w:cs="Calibri"/>
                <w:color w:val="000000"/>
                <w:sz w:val="24"/>
                <w:szCs w:val="24"/>
              </w:rPr>
              <w:t>nie jest aktywny na zajęciach.</w:t>
            </w:r>
          </w:p>
        </w:tc>
      </w:tr>
      <w:tr>
        <w:trPr/>
        <w:tc>
          <w:tcPr>
            <w:tcW w:w="2122"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Niedostateczny (1)</w:t>
            </w:r>
          </w:p>
        </w:tc>
        <w:tc>
          <w:tcPr>
            <w:tcW w:w="7009"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5"/>
              </w:numPr>
              <w:spacing w:lineRule="auto" w:line="264" w:before="0" w:after="0"/>
              <w:rPr>
                <w:sz w:val="24"/>
                <w:szCs w:val="24"/>
              </w:rPr>
            </w:pPr>
            <w:r>
              <w:rPr>
                <w:rFonts w:cs="Calibri"/>
                <w:color w:val="000000"/>
                <w:sz w:val="24"/>
                <w:szCs w:val="24"/>
              </w:rPr>
              <w:t>nie zna słownictwa z zakresu: liczebniki 11-20, dni tygodnia, pomieszczenia i wyposażenie domu, zwierzęta domowe, ubrania i pory roku, ulubione gry i zabawy, szkolne pomieszczenia, dolegliwości i samopoczucie, miejsca letniego wypoczynku oraz zasady bezpieczeństwa na drodze;</w:t>
            </w:r>
          </w:p>
          <w:p>
            <w:pPr>
              <w:pStyle w:val="ListParagraph"/>
              <w:widowControl w:val="false"/>
              <w:numPr>
                <w:ilvl w:val="0"/>
                <w:numId w:val="16"/>
              </w:numPr>
              <w:spacing w:lineRule="auto" w:line="264" w:before="0" w:after="0"/>
              <w:rPr>
                <w:sz w:val="24"/>
                <w:szCs w:val="24"/>
              </w:rPr>
            </w:pPr>
            <w:r>
              <w:rPr>
                <w:rFonts w:cs="Calibri"/>
                <w:color w:val="000000"/>
                <w:sz w:val="24"/>
                <w:szCs w:val="24"/>
              </w:rPr>
              <w:t>nie potrafi przepisać z tablicy lub książki wyrazów i prostych zdań;</w:t>
            </w:r>
          </w:p>
          <w:p>
            <w:pPr>
              <w:pStyle w:val="ListParagraph"/>
              <w:widowControl w:val="false"/>
              <w:numPr>
                <w:ilvl w:val="0"/>
                <w:numId w:val="16"/>
              </w:numPr>
              <w:spacing w:lineRule="auto" w:line="264" w:before="0" w:after="0"/>
              <w:rPr>
                <w:sz w:val="24"/>
                <w:szCs w:val="24"/>
              </w:rPr>
            </w:pPr>
            <w:r>
              <w:rPr>
                <w:rFonts w:cs="Calibri"/>
                <w:color w:val="000000"/>
                <w:sz w:val="24"/>
                <w:szCs w:val="24"/>
              </w:rPr>
              <w:t>nie potrafi samodzielnie napisać słownictwa z danego rozdziału;</w:t>
            </w:r>
          </w:p>
          <w:p>
            <w:pPr>
              <w:pStyle w:val="ListParagraph"/>
              <w:widowControl w:val="false"/>
              <w:numPr>
                <w:ilvl w:val="0"/>
                <w:numId w:val="16"/>
              </w:numPr>
              <w:spacing w:lineRule="auto" w:line="264" w:before="0" w:after="0"/>
              <w:rPr>
                <w:sz w:val="24"/>
                <w:szCs w:val="24"/>
              </w:rPr>
            </w:pPr>
            <w:r>
              <w:rPr>
                <w:rFonts w:cs="Calibri"/>
                <w:color w:val="000000"/>
                <w:sz w:val="24"/>
                <w:szCs w:val="24"/>
              </w:rPr>
              <w:t>nie rozumie poleceń wydawanych przez nauczyciela po angielsku;</w:t>
            </w:r>
          </w:p>
          <w:p>
            <w:pPr>
              <w:pStyle w:val="ListParagraph"/>
              <w:widowControl w:val="false"/>
              <w:numPr>
                <w:ilvl w:val="0"/>
                <w:numId w:val="16"/>
              </w:numPr>
              <w:spacing w:lineRule="auto" w:line="264" w:before="0" w:after="0"/>
              <w:rPr>
                <w:sz w:val="24"/>
                <w:szCs w:val="24"/>
              </w:rPr>
            </w:pPr>
            <w:r>
              <w:rPr>
                <w:rFonts w:cs="Calibri"/>
                <w:color w:val="000000"/>
                <w:sz w:val="24"/>
                <w:szCs w:val="24"/>
              </w:rPr>
              <w:t>nie rozumie znaczenia struktur gramatycznych;</w:t>
            </w:r>
          </w:p>
          <w:p>
            <w:pPr>
              <w:pStyle w:val="ListParagraph"/>
              <w:widowControl w:val="false"/>
              <w:numPr>
                <w:ilvl w:val="0"/>
                <w:numId w:val="16"/>
              </w:numPr>
              <w:spacing w:lineRule="auto" w:line="264" w:before="0" w:after="0"/>
              <w:rPr>
                <w:sz w:val="24"/>
                <w:szCs w:val="24"/>
              </w:rPr>
            </w:pPr>
            <w:r>
              <w:rPr>
                <w:rFonts w:cs="Calibri"/>
                <w:color w:val="000000"/>
                <w:sz w:val="24"/>
                <w:szCs w:val="24"/>
              </w:rPr>
              <w:t>śledzi tekst czytany przez nauczyciela, ale nie potrafi wskazać na przeczytany przez niego wyraz;</w:t>
            </w:r>
          </w:p>
          <w:p>
            <w:pPr>
              <w:pStyle w:val="ListParagraph"/>
              <w:widowControl w:val="false"/>
              <w:numPr>
                <w:ilvl w:val="0"/>
                <w:numId w:val="16"/>
              </w:numPr>
              <w:spacing w:lineRule="auto" w:line="264" w:before="0" w:after="0"/>
              <w:rPr>
                <w:sz w:val="24"/>
                <w:szCs w:val="24"/>
              </w:rPr>
            </w:pPr>
            <w:r>
              <w:rPr>
                <w:rFonts w:cs="Calibri"/>
                <w:color w:val="000000"/>
                <w:sz w:val="24"/>
                <w:szCs w:val="24"/>
              </w:rPr>
              <w:t>nie potrafi przeczytać wyrazów i prostych zdań;</w:t>
            </w:r>
          </w:p>
          <w:p>
            <w:pPr>
              <w:pStyle w:val="ListParagraph"/>
              <w:widowControl w:val="false"/>
              <w:numPr>
                <w:ilvl w:val="0"/>
                <w:numId w:val="16"/>
              </w:numPr>
              <w:spacing w:lineRule="auto" w:line="264" w:before="0" w:after="0"/>
              <w:rPr>
                <w:sz w:val="24"/>
                <w:szCs w:val="24"/>
              </w:rPr>
            </w:pPr>
            <w:r>
              <w:rPr>
                <w:rFonts w:cs="Calibri"/>
                <w:color w:val="000000"/>
                <w:sz w:val="24"/>
                <w:szCs w:val="24"/>
              </w:rPr>
              <w:t>nie potrafi uzupełnić luk w prostym tekście dopasowując brakujące wyrazy z podanej listy;</w:t>
            </w:r>
          </w:p>
          <w:p>
            <w:pPr>
              <w:pStyle w:val="ListParagraph"/>
              <w:widowControl w:val="false"/>
              <w:numPr>
                <w:ilvl w:val="0"/>
                <w:numId w:val="16"/>
              </w:numPr>
              <w:spacing w:lineRule="auto" w:line="264" w:before="0" w:after="0"/>
              <w:rPr>
                <w:sz w:val="24"/>
                <w:szCs w:val="24"/>
              </w:rPr>
            </w:pPr>
            <w:r>
              <w:rPr>
                <w:rFonts w:cs="Calibri"/>
                <w:color w:val="000000"/>
                <w:sz w:val="24"/>
                <w:szCs w:val="24"/>
              </w:rPr>
              <w:t>nie potrafi odpowiedzieć na  zadane mu pytanie;</w:t>
            </w:r>
          </w:p>
          <w:p>
            <w:pPr>
              <w:pStyle w:val="ListParagraph"/>
              <w:widowControl w:val="false"/>
              <w:numPr>
                <w:ilvl w:val="0"/>
                <w:numId w:val="16"/>
              </w:numPr>
              <w:spacing w:lineRule="auto" w:line="264" w:before="0" w:after="0"/>
              <w:rPr>
                <w:sz w:val="24"/>
                <w:szCs w:val="24"/>
              </w:rPr>
            </w:pPr>
            <w:r>
              <w:rPr>
                <w:rFonts w:cs="Calibri"/>
                <w:color w:val="000000"/>
                <w:sz w:val="24"/>
                <w:szCs w:val="24"/>
              </w:rPr>
              <w:t>nie jest aktywny na zajęciach.</w:t>
            </w:r>
            <w:bookmarkStart w:id="1" w:name="_Hlk56114525"/>
            <w:bookmarkEnd w:id="1"/>
          </w:p>
        </w:tc>
      </w:tr>
    </w:tbl>
    <w:p>
      <w:pPr>
        <w:pStyle w:val="Heading2"/>
        <w:rPr>
          <w:sz w:val="24"/>
          <w:szCs w:val="24"/>
        </w:rPr>
      </w:pPr>
      <w:r>
        <w:rPr>
          <w:sz w:val="24"/>
          <w:szCs w:val="24"/>
        </w:rPr>
        <w:t>Kryteria oceniania z języka angielskiego klasa 3</w:t>
      </w:r>
    </w:p>
    <w:tbl>
      <w:tblPr>
        <w:tblW w:w="911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1980"/>
        <w:gridCol w:w="7136"/>
      </w:tblGrid>
      <w:tr>
        <w:trPr>
          <w:tblHeader w:val="true"/>
        </w:trPr>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sz w:val="24"/>
                <w:szCs w:val="24"/>
              </w:rPr>
            </w:pPr>
            <w:r>
              <w:rPr>
                <w:b/>
                <w:sz w:val="24"/>
                <w:szCs w:val="24"/>
              </w:rPr>
              <w:t>Ocena</w:t>
            </w:r>
          </w:p>
        </w:tc>
        <w:tc>
          <w:tcPr>
            <w:tcW w:w="713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160"/>
              <w:rPr>
                <w:sz w:val="24"/>
                <w:szCs w:val="24"/>
              </w:rPr>
            </w:pPr>
            <w:r>
              <w:rPr>
                <w:b/>
                <w:sz w:val="24"/>
                <w:szCs w:val="24"/>
              </w:rPr>
              <w:t>Wymagania</w:t>
            </w:r>
          </w:p>
        </w:tc>
      </w:tr>
      <w:tr>
        <w:trPr>
          <w:trHeight w:val="1635" w:hRule="atLeast"/>
        </w:trPr>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Celujący (6)</w:t>
            </w:r>
          </w:p>
        </w:tc>
        <w:tc>
          <w:tcPr>
            <w:tcW w:w="71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lang w:val="es-ES"/>
              </w:rPr>
              <w:t>Otrzymuje uczeń, który:</w:t>
            </w:r>
          </w:p>
          <w:p>
            <w:pPr>
              <w:pStyle w:val="Normal"/>
              <w:widowControl w:val="false"/>
              <w:numPr>
                <w:ilvl w:val="0"/>
                <w:numId w:val="22"/>
              </w:numPr>
              <w:spacing w:lineRule="auto" w:line="264" w:before="0" w:after="0"/>
              <w:rPr>
                <w:color w:val="000000"/>
                <w:sz w:val="24"/>
                <w:szCs w:val="24"/>
              </w:rPr>
            </w:pPr>
            <w:r>
              <w:rPr>
                <w:rFonts w:eastAsia="Calibri" w:cs=""/>
                <w:color w:val="000000"/>
                <w:kern w:val="2"/>
                <w:sz w:val="24"/>
                <w:szCs w:val="24"/>
                <w:lang w:val="pl-PL" w:eastAsia="en-US" w:bidi="ar-SA"/>
              </w:rPr>
              <w:t>opanował pełny zakres słownictwa i struktur językowych przewidzianych dla klasy 3;</w:t>
            </w:r>
          </w:p>
          <w:p>
            <w:pPr>
              <w:pStyle w:val="ListParagraph"/>
              <w:widowControl w:val="false"/>
              <w:numPr>
                <w:ilvl w:val="0"/>
                <w:numId w:val="9"/>
              </w:numPr>
              <w:spacing w:lineRule="auto" w:line="264" w:before="0" w:after="0"/>
              <w:rPr>
                <w:sz w:val="24"/>
                <w:szCs w:val="24"/>
              </w:rPr>
            </w:pPr>
            <w:r>
              <w:rPr>
                <w:rFonts w:cs="Calibri"/>
                <w:color w:val="000000"/>
                <w:sz w:val="24"/>
                <w:szCs w:val="24"/>
                <w:lang w:val="es-ES"/>
              </w:rPr>
              <w:t>wykazuje biegłość w posługiwaniu się zdobytymi wiadomościami, a przedstawiane przez niego rozwiązania są oryginalne i twórcze.</w:t>
            </w:r>
          </w:p>
        </w:tc>
      </w:tr>
      <w:tr>
        <w:trPr/>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Bardzo dobry (5)</w:t>
            </w:r>
          </w:p>
        </w:tc>
        <w:tc>
          <w:tcPr>
            <w:tcW w:w="71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lang w:val="es-ES"/>
              </w:rPr>
              <w:t>Otrzymuje uczeń, który:</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swobodnie posługuje się słownictwem z zakresu: czynności</w:t>
            </w:r>
            <w:r>
              <w:rPr>
                <w:color w:val="000000"/>
                <w:sz w:val="24"/>
                <w:szCs w:val="24"/>
              </w:rPr>
              <w:br/>
            </w:r>
            <w:r>
              <w:rPr>
                <w:rFonts w:cs="Calibri"/>
                <w:color w:val="000000"/>
                <w:sz w:val="24"/>
                <w:szCs w:val="24"/>
                <w:lang w:val="es-ES"/>
              </w:rPr>
              <w:t>związane z życiem codziennym, czynności związane z użyciem</w:t>
            </w:r>
            <w:r>
              <w:rPr>
                <w:color w:val="000000"/>
                <w:sz w:val="24"/>
                <w:szCs w:val="24"/>
              </w:rPr>
              <w:br/>
            </w:r>
            <w:r>
              <w:rPr>
                <w:rFonts w:cs="Calibri"/>
                <w:color w:val="000000"/>
                <w:sz w:val="24"/>
                <w:szCs w:val="24"/>
                <w:lang w:val="es-ES"/>
              </w:rPr>
              <w:t>komputera, części ciała zwierząt, rodzaje kręgowców, sporty</w:t>
            </w:r>
          </w:p>
          <w:p>
            <w:pPr>
              <w:pStyle w:val="ListParagraph"/>
              <w:widowControl w:val="false"/>
              <w:spacing w:lineRule="auto" w:line="264" w:before="0" w:after="0"/>
              <w:rPr>
                <w:sz w:val="24"/>
                <w:szCs w:val="24"/>
              </w:rPr>
            </w:pPr>
            <w:r>
              <w:rPr>
                <w:rFonts w:cs="Calibri"/>
                <w:color w:val="000000"/>
                <w:sz w:val="24"/>
                <w:szCs w:val="24"/>
                <w:lang w:val="es-ES"/>
              </w:rPr>
              <w:t>i</w:t>
            </w:r>
            <w:r>
              <w:rPr>
                <w:color w:val="000000"/>
                <w:sz w:val="24"/>
                <w:szCs w:val="24"/>
              </w:rPr>
              <w:t xml:space="preserve"> </w:t>
            </w:r>
            <w:r>
              <w:rPr>
                <w:rFonts w:cs="Calibri"/>
                <w:color w:val="000000"/>
                <w:sz w:val="24"/>
                <w:szCs w:val="24"/>
                <w:lang w:val="es-ES"/>
              </w:rPr>
              <w:t>czynności sportowe, czynności związane z treningiem,</w:t>
            </w:r>
            <w:r>
              <w:rPr>
                <w:color w:val="000000"/>
                <w:sz w:val="24"/>
                <w:szCs w:val="24"/>
              </w:rPr>
              <w:br/>
            </w:r>
            <w:r>
              <w:rPr>
                <w:rFonts w:cs="Calibri"/>
                <w:color w:val="000000"/>
                <w:sz w:val="24"/>
                <w:szCs w:val="24"/>
                <w:lang w:val="es-ES"/>
              </w:rPr>
              <w:t>produkty spożywcze, smaki i cechy potraw, pory dnia i godziny,</w:t>
            </w:r>
            <w:r>
              <w:rPr>
                <w:color w:val="000000"/>
                <w:sz w:val="24"/>
                <w:szCs w:val="24"/>
              </w:rPr>
              <w:br/>
            </w:r>
            <w:r>
              <w:rPr>
                <w:rFonts w:cs="Calibri"/>
                <w:color w:val="000000"/>
                <w:sz w:val="24"/>
                <w:szCs w:val="24"/>
                <w:lang w:val="es-ES"/>
              </w:rPr>
              <w:t>czynności wykonywane na plaży oraz zwierzęta żyjące w morzu;</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rozumie i poprawnie stosuje następujące struktury gramatyczne:</w:t>
            </w:r>
          </w:p>
          <w:p>
            <w:pPr>
              <w:pStyle w:val="Normal"/>
              <w:widowControl w:val="false"/>
              <w:spacing w:lineRule="auto" w:line="264" w:before="0" w:after="0"/>
              <w:ind w:left="884"/>
              <w:rPr>
                <w:sz w:val="24"/>
                <w:szCs w:val="24"/>
              </w:rPr>
            </w:pPr>
            <w:r>
              <w:rPr>
                <w:rFonts w:cs="Calibri"/>
                <w:color w:val="000000"/>
                <w:sz w:val="24"/>
                <w:szCs w:val="24"/>
                <w:lang w:val="es-ES"/>
              </w:rPr>
              <w:t>How do you spell…?</w:t>
            </w:r>
          </w:p>
          <w:p>
            <w:pPr>
              <w:pStyle w:val="Normal"/>
              <w:widowControl w:val="false"/>
              <w:spacing w:lineRule="auto" w:line="264" w:before="0" w:after="0"/>
              <w:ind w:left="884"/>
              <w:rPr>
                <w:sz w:val="24"/>
                <w:szCs w:val="24"/>
              </w:rPr>
            </w:pPr>
            <w:r>
              <w:rPr>
                <w:rFonts w:cs="Calibri"/>
                <w:color w:val="000000"/>
                <w:sz w:val="24"/>
                <w:szCs w:val="24"/>
                <w:lang w:val="es-ES"/>
              </w:rPr>
              <w:t>When’s your birthday?</w:t>
            </w:r>
          </w:p>
          <w:p>
            <w:pPr>
              <w:pStyle w:val="Normal"/>
              <w:widowControl w:val="false"/>
              <w:spacing w:lineRule="auto" w:line="264" w:before="0" w:after="0"/>
              <w:ind w:left="884"/>
              <w:rPr>
                <w:sz w:val="24"/>
                <w:szCs w:val="24"/>
              </w:rPr>
            </w:pPr>
            <w:r>
              <w:rPr>
                <w:rFonts w:cs="Calibri"/>
                <w:color w:val="000000"/>
                <w:sz w:val="24"/>
                <w:szCs w:val="24"/>
                <w:lang w:val="es-ES"/>
              </w:rPr>
              <w:t>My birthday is in …</w:t>
            </w:r>
          </w:p>
          <w:p>
            <w:pPr>
              <w:pStyle w:val="Normal"/>
              <w:widowControl w:val="false"/>
              <w:spacing w:lineRule="auto" w:line="264" w:before="0" w:after="0"/>
              <w:ind w:left="884"/>
              <w:rPr>
                <w:sz w:val="24"/>
                <w:szCs w:val="24"/>
              </w:rPr>
            </w:pPr>
            <w:r>
              <w:rPr>
                <w:rFonts w:cs="Calibri"/>
                <w:color w:val="000000"/>
                <w:sz w:val="24"/>
                <w:szCs w:val="24"/>
                <w:lang w:val="es-ES"/>
              </w:rPr>
              <w:t>When do you…?</w:t>
            </w:r>
          </w:p>
          <w:p>
            <w:pPr>
              <w:pStyle w:val="Normal"/>
              <w:widowControl w:val="false"/>
              <w:spacing w:lineRule="auto" w:line="264" w:before="0" w:after="0"/>
              <w:ind w:left="884"/>
              <w:rPr>
                <w:sz w:val="24"/>
                <w:szCs w:val="24"/>
              </w:rPr>
            </w:pPr>
            <w:r>
              <w:rPr>
                <w:rFonts w:cs="Calibri"/>
                <w:color w:val="000000"/>
                <w:sz w:val="24"/>
                <w:szCs w:val="24"/>
                <w:lang w:val="es-ES"/>
              </w:rPr>
              <w:t>Are you (Ben)? Yes, I am./ No, I’m not</w:t>
            </w:r>
          </w:p>
          <w:p>
            <w:pPr>
              <w:pStyle w:val="Normal"/>
              <w:widowControl w:val="false"/>
              <w:spacing w:lineRule="auto" w:line="264" w:before="0" w:after="0"/>
              <w:ind w:left="884"/>
              <w:rPr>
                <w:sz w:val="24"/>
                <w:szCs w:val="24"/>
              </w:rPr>
            </w:pPr>
            <w:r>
              <w:rPr>
                <w:rFonts w:cs="Calibri"/>
                <w:color w:val="000000"/>
                <w:sz w:val="24"/>
                <w:szCs w:val="24"/>
                <w:lang w:val="es-ES"/>
              </w:rPr>
              <w:t>Do you (take photos)? / Yes, I do. / No,I don’t;</w:t>
            </w:r>
          </w:p>
          <w:p>
            <w:pPr>
              <w:pStyle w:val="Normal"/>
              <w:widowControl w:val="false"/>
              <w:spacing w:lineRule="auto" w:line="264" w:before="0" w:after="0"/>
              <w:ind w:left="884"/>
              <w:rPr>
                <w:sz w:val="24"/>
                <w:szCs w:val="24"/>
              </w:rPr>
            </w:pPr>
            <w:r>
              <w:rPr>
                <w:rFonts w:cs="Calibri"/>
                <w:color w:val="000000"/>
                <w:sz w:val="24"/>
                <w:szCs w:val="24"/>
                <w:lang w:val="es-ES"/>
              </w:rPr>
              <w:t>What do you do in your free time?;</w:t>
            </w:r>
          </w:p>
          <w:p>
            <w:pPr>
              <w:pStyle w:val="Normal"/>
              <w:widowControl w:val="false"/>
              <w:spacing w:lineRule="auto" w:line="264" w:before="0" w:after="0"/>
              <w:ind w:left="884"/>
              <w:rPr>
                <w:sz w:val="24"/>
                <w:szCs w:val="24"/>
              </w:rPr>
            </w:pPr>
            <w:r>
              <w:rPr>
                <w:rFonts w:cs="Calibri"/>
                <w:color w:val="000000"/>
                <w:sz w:val="24"/>
                <w:szCs w:val="24"/>
                <w:lang w:val="es-ES"/>
              </w:rPr>
              <w:t>I ...</w:t>
            </w:r>
          </w:p>
          <w:p>
            <w:pPr>
              <w:pStyle w:val="Normal"/>
              <w:widowControl w:val="false"/>
              <w:spacing w:lineRule="auto" w:line="264" w:before="0" w:after="0"/>
              <w:ind w:left="884"/>
              <w:rPr>
                <w:sz w:val="24"/>
                <w:szCs w:val="24"/>
              </w:rPr>
            </w:pPr>
            <w:r>
              <w:rPr>
                <w:rFonts w:cs="Calibri"/>
                <w:color w:val="000000"/>
                <w:sz w:val="24"/>
                <w:szCs w:val="24"/>
                <w:lang w:val="es-ES"/>
              </w:rPr>
              <w:t>I don’t ...</w:t>
            </w:r>
          </w:p>
          <w:p>
            <w:pPr>
              <w:pStyle w:val="Normal"/>
              <w:widowControl w:val="false"/>
              <w:spacing w:lineRule="auto" w:line="264" w:before="0" w:after="0"/>
              <w:ind w:left="884"/>
              <w:rPr>
                <w:sz w:val="24"/>
                <w:szCs w:val="24"/>
              </w:rPr>
            </w:pPr>
            <w:r>
              <w:rPr>
                <w:rFonts w:cs="Calibri"/>
                <w:color w:val="000000"/>
                <w:sz w:val="24"/>
                <w:szCs w:val="24"/>
                <w:lang w:val="es-ES"/>
              </w:rPr>
              <w:t>I watch films.</w:t>
            </w:r>
          </w:p>
          <w:p>
            <w:pPr>
              <w:pStyle w:val="Normal"/>
              <w:widowControl w:val="false"/>
              <w:spacing w:lineRule="auto" w:line="264" w:before="0" w:after="0"/>
              <w:ind w:left="884"/>
              <w:rPr>
                <w:sz w:val="24"/>
                <w:szCs w:val="24"/>
              </w:rPr>
            </w:pPr>
            <w:r>
              <w:rPr>
                <w:rFonts w:cs="Calibri"/>
                <w:color w:val="000000"/>
                <w:sz w:val="24"/>
                <w:szCs w:val="24"/>
                <w:lang w:val="es-ES"/>
              </w:rPr>
              <w:t>I don’t use a computer</w:t>
            </w:r>
          </w:p>
          <w:p>
            <w:pPr>
              <w:pStyle w:val="Normal"/>
              <w:widowControl w:val="false"/>
              <w:spacing w:lineRule="auto" w:line="264" w:before="0" w:after="0"/>
              <w:ind w:left="884"/>
              <w:rPr>
                <w:sz w:val="24"/>
                <w:szCs w:val="24"/>
              </w:rPr>
            </w:pPr>
            <w:r>
              <w:rPr>
                <w:rFonts w:cs="Calibri"/>
                <w:color w:val="000000"/>
                <w:sz w:val="24"/>
                <w:szCs w:val="24"/>
                <w:lang w:val="es-ES"/>
              </w:rPr>
              <w:t>Do you play online games?</w:t>
            </w:r>
          </w:p>
          <w:p>
            <w:pPr>
              <w:pStyle w:val="Normal"/>
              <w:widowControl w:val="false"/>
              <w:spacing w:lineRule="auto" w:line="264" w:before="0" w:after="0"/>
              <w:ind w:left="884"/>
              <w:rPr>
                <w:sz w:val="24"/>
                <w:szCs w:val="24"/>
              </w:rPr>
            </w:pPr>
            <w:r>
              <w:rPr>
                <w:rFonts w:cs="Calibri"/>
                <w:color w:val="000000"/>
                <w:sz w:val="24"/>
                <w:szCs w:val="24"/>
                <w:lang w:val="es-ES"/>
              </w:rPr>
              <w:t>Yes, I do. / No, I don’t;</w:t>
            </w:r>
          </w:p>
          <w:p>
            <w:pPr>
              <w:pStyle w:val="Normal"/>
              <w:widowControl w:val="false"/>
              <w:spacing w:lineRule="auto" w:line="264" w:before="0" w:after="0"/>
              <w:ind w:left="884"/>
              <w:rPr>
                <w:sz w:val="24"/>
                <w:szCs w:val="24"/>
              </w:rPr>
            </w:pPr>
            <w:r>
              <w:rPr>
                <w:rFonts w:cs="Calibri"/>
                <w:color w:val="000000"/>
                <w:sz w:val="24"/>
                <w:szCs w:val="24"/>
                <w:lang w:val="es-ES"/>
              </w:rPr>
              <w:t>What do you do on your computer(s)?</w:t>
            </w:r>
          </w:p>
          <w:p>
            <w:pPr>
              <w:pStyle w:val="Normal"/>
              <w:widowControl w:val="false"/>
              <w:spacing w:lineRule="auto" w:line="264" w:before="0" w:after="0"/>
              <w:ind w:left="884"/>
              <w:rPr>
                <w:sz w:val="24"/>
                <w:szCs w:val="24"/>
              </w:rPr>
            </w:pPr>
            <w:r>
              <w:rPr>
                <w:rFonts w:cs="Calibri"/>
                <w:color w:val="000000"/>
                <w:sz w:val="24"/>
                <w:szCs w:val="24"/>
                <w:lang w:val="es-ES"/>
              </w:rPr>
              <w:t>I write emails to my family.</w:t>
            </w:r>
          </w:p>
          <w:p>
            <w:pPr>
              <w:pStyle w:val="Normal"/>
              <w:widowControl w:val="false"/>
              <w:spacing w:lineRule="auto" w:line="264" w:before="0" w:after="0"/>
              <w:ind w:left="884"/>
              <w:rPr>
                <w:sz w:val="24"/>
                <w:szCs w:val="24"/>
              </w:rPr>
            </w:pPr>
            <w:r>
              <w:rPr>
                <w:rFonts w:cs="Calibri"/>
                <w:color w:val="000000"/>
                <w:sz w:val="24"/>
                <w:szCs w:val="24"/>
                <w:lang w:val="es-ES"/>
              </w:rPr>
              <w:t>Can I work with…?</w:t>
            </w:r>
          </w:p>
          <w:p>
            <w:pPr>
              <w:pStyle w:val="Normal"/>
              <w:widowControl w:val="false"/>
              <w:spacing w:lineRule="auto" w:line="264" w:before="0" w:after="0"/>
              <w:ind w:left="884"/>
              <w:rPr>
                <w:sz w:val="24"/>
                <w:szCs w:val="24"/>
              </w:rPr>
            </w:pPr>
            <w:r>
              <w:rPr>
                <w:rFonts w:cs="Calibri"/>
                <w:color w:val="000000"/>
                <w:sz w:val="24"/>
                <w:szCs w:val="24"/>
                <w:lang w:val="es-ES"/>
              </w:rPr>
              <w:t>What has it got?</w:t>
            </w:r>
          </w:p>
          <w:p>
            <w:pPr>
              <w:pStyle w:val="Normal"/>
              <w:widowControl w:val="false"/>
              <w:spacing w:lineRule="auto" w:line="264" w:before="0" w:after="0"/>
              <w:ind w:left="884"/>
              <w:rPr>
                <w:sz w:val="24"/>
                <w:szCs w:val="24"/>
              </w:rPr>
            </w:pPr>
            <w:r>
              <w:rPr>
                <w:rFonts w:cs="Calibri"/>
                <w:color w:val="000000"/>
                <w:sz w:val="24"/>
                <w:szCs w:val="24"/>
                <w:lang w:val="es-ES"/>
              </w:rPr>
              <w:t>Has (it) got a...?</w:t>
            </w:r>
          </w:p>
          <w:p>
            <w:pPr>
              <w:pStyle w:val="Normal"/>
              <w:widowControl w:val="false"/>
              <w:spacing w:lineRule="auto" w:line="264" w:before="0" w:after="0"/>
              <w:ind w:left="884"/>
              <w:rPr>
                <w:sz w:val="24"/>
                <w:szCs w:val="24"/>
              </w:rPr>
            </w:pPr>
            <w:r>
              <w:rPr>
                <w:rFonts w:cs="Calibri"/>
                <w:color w:val="000000"/>
                <w:sz w:val="24"/>
                <w:szCs w:val="24"/>
                <w:lang w:val="es-ES"/>
              </w:rPr>
              <w:t>Yes, (it) has. / No, (it) hasn’t.</w:t>
            </w:r>
          </w:p>
          <w:p>
            <w:pPr>
              <w:pStyle w:val="Normal"/>
              <w:widowControl w:val="false"/>
              <w:spacing w:lineRule="auto" w:line="264" w:before="0" w:after="0"/>
              <w:ind w:left="884"/>
              <w:rPr>
                <w:sz w:val="24"/>
                <w:szCs w:val="24"/>
              </w:rPr>
            </w:pPr>
            <w:r>
              <w:rPr>
                <w:rFonts w:cs="Calibri"/>
                <w:color w:val="000000"/>
                <w:sz w:val="24"/>
                <w:szCs w:val="24"/>
                <w:lang w:val="es-ES"/>
              </w:rPr>
              <w:t>The hamster /It has/hasn’t got (a)...</w:t>
            </w:r>
          </w:p>
          <w:p>
            <w:pPr>
              <w:pStyle w:val="Normal"/>
              <w:widowControl w:val="false"/>
              <w:spacing w:lineRule="auto" w:line="264" w:before="0" w:after="0"/>
              <w:ind w:left="884"/>
              <w:rPr>
                <w:sz w:val="24"/>
                <w:szCs w:val="24"/>
              </w:rPr>
            </w:pPr>
            <w:r>
              <w:rPr>
                <w:rFonts w:cs="Calibri"/>
                <w:color w:val="000000"/>
                <w:sz w:val="24"/>
                <w:szCs w:val="24"/>
                <w:lang w:val="es-ES"/>
              </w:rPr>
              <w:t>What has (she) got?</w:t>
            </w:r>
          </w:p>
          <w:p>
            <w:pPr>
              <w:pStyle w:val="Normal"/>
              <w:widowControl w:val="false"/>
              <w:spacing w:lineRule="auto" w:line="264" w:before="0" w:after="0"/>
              <w:ind w:left="884"/>
              <w:rPr>
                <w:sz w:val="24"/>
                <w:szCs w:val="24"/>
              </w:rPr>
            </w:pPr>
            <w:r>
              <w:rPr>
                <w:rFonts w:cs="Calibri"/>
                <w:color w:val="000000"/>
                <w:sz w:val="24"/>
                <w:szCs w:val="24"/>
                <w:lang w:val="es-ES"/>
              </w:rPr>
              <w:t>Has (she) got a...?</w:t>
            </w:r>
          </w:p>
          <w:p>
            <w:pPr>
              <w:pStyle w:val="Normal"/>
              <w:widowControl w:val="false"/>
              <w:spacing w:lineRule="auto" w:line="264" w:before="0" w:after="0"/>
              <w:ind w:left="884"/>
              <w:rPr>
                <w:sz w:val="24"/>
                <w:szCs w:val="24"/>
              </w:rPr>
            </w:pPr>
            <w:r>
              <w:rPr>
                <w:rFonts w:cs="Calibri"/>
                <w:color w:val="000000"/>
                <w:sz w:val="24"/>
                <w:szCs w:val="24"/>
                <w:lang w:val="es-ES"/>
              </w:rPr>
              <w:t>Yes, (she) has. / No, (she) hasn’t.</w:t>
            </w:r>
          </w:p>
          <w:p>
            <w:pPr>
              <w:pStyle w:val="Normal"/>
              <w:widowControl w:val="false"/>
              <w:spacing w:lineRule="auto" w:line="264" w:before="0" w:after="0"/>
              <w:ind w:left="884"/>
              <w:rPr>
                <w:sz w:val="24"/>
                <w:szCs w:val="24"/>
              </w:rPr>
            </w:pPr>
            <w:r>
              <w:rPr>
                <w:rFonts w:cs="Calibri"/>
                <w:color w:val="000000"/>
                <w:sz w:val="24"/>
                <w:szCs w:val="24"/>
                <w:lang w:val="es-ES"/>
              </w:rPr>
              <w:t>What do ... (drink/eat)?</w:t>
            </w:r>
          </w:p>
          <w:p>
            <w:pPr>
              <w:pStyle w:val="Normal"/>
              <w:widowControl w:val="false"/>
              <w:spacing w:lineRule="auto" w:line="264" w:before="0" w:after="0"/>
              <w:ind w:left="884"/>
              <w:rPr>
                <w:sz w:val="24"/>
                <w:szCs w:val="24"/>
              </w:rPr>
            </w:pPr>
            <w:r>
              <w:rPr>
                <w:rFonts w:cs="Calibri"/>
                <w:color w:val="000000"/>
                <w:sz w:val="24"/>
                <w:szCs w:val="24"/>
                <w:lang w:val="es-ES"/>
              </w:rPr>
              <w:t>Have  (reptiles) got ...(fur)?</w:t>
            </w:r>
          </w:p>
          <w:p>
            <w:pPr>
              <w:pStyle w:val="Normal"/>
              <w:widowControl w:val="false"/>
              <w:spacing w:lineRule="auto" w:line="264" w:before="0" w:after="0"/>
              <w:ind w:left="884"/>
              <w:rPr>
                <w:sz w:val="24"/>
                <w:szCs w:val="24"/>
              </w:rPr>
            </w:pPr>
            <w:r>
              <w:rPr>
                <w:rFonts w:cs="Calibri"/>
                <w:color w:val="000000"/>
                <w:sz w:val="24"/>
                <w:szCs w:val="24"/>
                <w:lang w:val="es-ES"/>
              </w:rPr>
              <w:t>Can ...(all birds) (fly)?</w:t>
            </w:r>
          </w:p>
          <w:p>
            <w:pPr>
              <w:pStyle w:val="Normal"/>
              <w:widowControl w:val="false"/>
              <w:spacing w:lineRule="auto" w:line="264" w:before="0" w:after="0"/>
              <w:ind w:left="884"/>
              <w:rPr>
                <w:sz w:val="24"/>
                <w:szCs w:val="24"/>
              </w:rPr>
            </w:pPr>
            <w:r>
              <w:rPr>
                <w:rFonts w:cs="Calibri"/>
                <w:color w:val="000000"/>
                <w:sz w:val="24"/>
                <w:szCs w:val="24"/>
                <w:lang w:val="es-ES"/>
              </w:rPr>
              <w:t>Do ...most amphibians (lay eggs in water)?</w:t>
            </w:r>
          </w:p>
          <w:p>
            <w:pPr>
              <w:pStyle w:val="Normal"/>
              <w:widowControl w:val="false"/>
              <w:spacing w:lineRule="auto" w:line="264" w:before="0" w:after="0"/>
              <w:ind w:left="884"/>
              <w:rPr>
                <w:sz w:val="24"/>
                <w:szCs w:val="24"/>
              </w:rPr>
            </w:pPr>
            <w:r>
              <w:rPr>
                <w:rFonts w:cs="Calibri"/>
                <w:color w:val="000000"/>
                <w:sz w:val="24"/>
                <w:szCs w:val="24"/>
                <w:lang w:val="es-ES"/>
              </w:rPr>
              <w:t>(Mammals) ... have got/live in/drink/eat/can...</w:t>
            </w:r>
          </w:p>
          <w:p>
            <w:pPr>
              <w:pStyle w:val="Normal"/>
              <w:widowControl w:val="false"/>
              <w:spacing w:lineRule="auto" w:line="264" w:before="0" w:after="0"/>
              <w:ind w:left="884"/>
              <w:rPr>
                <w:sz w:val="24"/>
                <w:szCs w:val="24"/>
              </w:rPr>
            </w:pPr>
            <w:r>
              <w:rPr>
                <w:rFonts w:cs="Calibri"/>
                <w:color w:val="000000"/>
                <w:sz w:val="24"/>
                <w:szCs w:val="24"/>
                <w:lang w:val="es-ES"/>
              </w:rPr>
              <w:t>Can you ... (ride a bike)?</w:t>
            </w:r>
          </w:p>
          <w:p>
            <w:pPr>
              <w:pStyle w:val="Normal"/>
              <w:widowControl w:val="false"/>
              <w:spacing w:lineRule="auto" w:line="264" w:before="0" w:after="0"/>
              <w:ind w:left="884"/>
              <w:rPr>
                <w:sz w:val="24"/>
                <w:szCs w:val="24"/>
              </w:rPr>
            </w:pPr>
            <w:r>
              <w:rPr>
                <w:rFonts w:cs="Calibri"/>
                <w:color w:val="000000"/>
                <w:sz w:val="24"/>
                <w:szCs w:val="24"/>
                <w:lang w:val="es-ES"/>
              </w:rPr>
              <w:t>Yes, I can. / No, I can’t.</w:t>
            </w:r>
          </w:p>
          <w:p>
            <w:pPr>
              <w:pStyle w:val="Normal"/>
              <w:widowControl w:val="false"/>
              <w:spacing w:lineRule="auto" w:line="264" w:before="0" w:after="0"/>
              <w:ind w:left="884"/>
              <w:rPr>
                <w:sz w:val="24"/>
                <w:szCs w:val="24"/>
              </w:rPr>
            </w:pPr>
            <w:r>
              <w:rPr>
                <w:rFonts w:cs="Calibri"/>
                <w:color w:val="000000"/>
                <w:sz w:val="24"/>
                <w:szCs w:val="24"/>
                <w:lang w:val="es-ES"/>
              </w:rPr>
              <w:t>I can ride a bike. I can’t do judo. Nasim can skateboard. Ben can’t play table tennis.</w:t>
            </w:r>
          </w:p>
          <w:p>
            <w:pPr>
              <w:pStyle w:val="Normal"/>
              <w:widowControl w:val="false"/>
              <w:spacing w:lineRule="auto" w:line="264" w:before="0" w:after="0"/>
              <w:ind w:left="884"/>
              <w:rPr>
                <w:sz w:val="24"/>
                <w:szCs w:val="24"/>
              </w:rPr>
            </w:pPr>
            <w:r>
              <w:rPr>
                <w:rFonts w:cs="Calibri"/>
                <w:color w:val="000000"/>
                <w:sz w:val="24"/>
                <w:szCs w:val="24"/>
                <w:lang w:val="es-ES"/>
              </w:rPr>
              <w:t>How do you say these numbers?(1-100);</w:t>
            </w:r>
          </w:p>
          <w:p>
            <w:pPr>
              <w:pStyle w:val="Normal"/>
              <w:widowControl w:val="false"/>
              <w:spacing w:lineRule="auto" w:line="264" w:before="0" w:after="0"/>
              <w:ind w:left="884"/>
              <w:rPr>
                <w:sz w:val="24"/>
                <w:szCs w:val="24"/>
              </w:rPr>
            </w:pPr>
            <w:r>
              <w:rPr>
                <w:rFonts w:cs="Calibri"/>
                <w:color w:val="000000"/>
                <w:sz w:val="24"/>
                <w:szCs w:val="24"/>
                <w:lang w:val="es-ES"/>
              </w:rPr>
              <w:t>Do a workout: turn around, touch your toes;</w:t>
            </w:r>
          </w:p>
          <w:p>
            <w:pPr>
              <w:pStyle w:val="Normal"/>
              <w:widowControl w:val="false"/>
              <w:spacing w:lineRule="auto" w:line="264" w:before="0" w:after="0"/>
              <w:ind w:left="884"/>
              <w:rPr>
                <w:sz w:val="24"/>
                <w:szCs w:val="24"/>
              </w:rPr>
            </w:pPr>
            <w:r>
              <w:rPr>
                <w:rFonts w:cs="Calibri"/>
                <w:color w:val="000000"/>
                <w:sz w:val="24"/>
                <w:szCs w:val="24"/>
                <w:lang w:val="es-ES"/>
              </w:rPr>
              <w:t>I can’t do number ...</w:t>
            </w:r>
          </w:p>
          <w:p>
            <w:pPr>
              <w:pStyle w:val="Normal"/>
              <w:widowControl w:val="false"/>
              <w:spacing w:lineRule="auto" w:line="264" w:before="0" w:after="0"/>
              <w:ind w:left="884"/>
              <w:rPr>
                <w:sz w:val="24"/>
                <w:szCs w:val="24"/>
              </w:rPr>
            </w:pPr>
            <w:r>
              <w:rPr>
                <w:rFonts w:cs="Calibri"/>
                <w:color w:val="000000"/>
                <w:sz w:val="24"/>
                <w:szCs w:val="24"/>
                <w:lang w:val="es-ES"/>
              </w:rPr>
              <w:t>Can you help me, please?</w:t>
            </w:r>
          </w:p>
          <w:p>
            <w:pPr>
              <w:pStyle w:val="Normal"/>
              <w:widowControl w:val="false"/>
              <w:spacing w:lineRule="auto" w:line="264" w:before="0" w:after="0"/>
              <w:ind w:left="884"/>
              <w:rPr>
                <w:sz w:val="24"/>
                <w:szCs w:val="24"/>
              </w:rPr>
            </w:pPr>
            <w:r>
              <w:rPr>
                <w:rFonts w:cs="Calibri"/>
                <w:color w:val="000000"/>
                <w:sz w:val="24"/>
                <w:szCs w:val="24"/>
                <w:lang w:val="es-ES"/>
              </w:rPr>
              <w:t>Yes, all right.</w:t>
            </w:r>
          </w:p>
          <w:p>
            <w:pPr>
              <w:pStyle w:val="Normal"/>
              <w:widowControl w:val="false"/>
              <w:spacing w:lineRule="auto" w:line="264" w:before="0" w:after="0"/>
              <w:ind w:left="884"/>
              <w:rPr>
                <w:sz w:val="24"/>
                <w:szCs w:val="24"/>
              </w:rPr>
            </w:pPr>
            <w:r>
              <w:rPr>
                <w:rFonts w:cs="Calibri"/>
                <w:color w:val="000000"/>
                <w:sz w:val="24"/>
                <w:szCs w:val="24"/>
                <w:lang w:val="es-ES"/>
              </w:rPr>
              <w:t>Can you say that again, please?</w:t>
            </w:r>
          </w:p>
          <w:p>
            <w:pPr>
              <w:pStyle w:val="Normal"/>
              <w:widowControl w:val="false"/>
              <w:spacing w:lineRule="auto" w:line="264" w:before="0" w:after="0"/>
              <w:ind w:left="884"/>
              <w:rPr>
                <w:sz w:val="24"/>
                <w:szCs w:val="24"/>
              </w:rPr>
            </w:pPr>
            <w:r>
              <w:rPr>
                <w:rFonts w:cs="Calibri"/>
                <w:color w:val="000000"/>
                <w:sz w:val="24"/>
                <w:szCs w:val="24"/>
                <w:lang w:val="es-ES"/>
              </w:rPr>
              <w:t>Yes, of course.</w:t>
            </w:r>
          </w:p>
          <w:p>
            <w:pPr>
              <w:pStyle w:val="Normal"/>
              <w:widowControl w:val="false"/>
              <w:spacing w:lineRule="auto" w:line="264" w:before="0" w:after="0"/>
              <w:ind w:left="884"/>
              <w:rPr>
                <w:sz w:val="24"/>
                <w:szCs w:val="24"/>
              </w:rPr>
            </w:pPr>
            <w:r>
              <w:rPr>
                <w:rFonts w:cs="Calibri"/>
                <w:color w:val="000000"/>
                <w:sz w:val="24"/>
                <w:szCs w:val="24"/>
                <w:lang w:val="es-ES"/>
              </w:rPr>
              <w:t>Do you like ... (yoghurt)?</w:t>
            </w:r>
          </w:p>
          <w:p>
            <w:pPr>
              <w:pStyle w:val="Normal"/>
              <w:widowControl w:val="false"/>
              <w:spacing w:lineRule="auto" w:line="264" w:before="0" w:after="0"/>
              <w:ind w:left="884"/>
              <w:rPr>
                <w:sz w:val="24"/>
                <w:szCs w:val="24"/>
              </w:rPr>
            </w:pPr>
            <w:r>
              <w:rPr>
                <w:rFonts w:cs="Calibri"/>
                <w:color w:val="000000"/>
                <w:sz w:val="24"/>
                <w:szCs w:val="24"/>
                <w:lang w:val="es-ES"/>
              </w:rPr>
              <w:t>Yes, I do. / No, I don’t.</w:t>
            </w:r>
          </w:p>
          <w:p>
            <w:pPr>
              <w:pStyle w:val="Normal"/>
              <w:widowControl w:val="false"/>
              <w:spacing w:lineRule="auto" w:line="264" w:before="0" w:after="0"/>
              <w:ind w:left="884"/>
              <w:rPr>
                <w:sz w:val="24"/>
                <w:szCs w:val="24"/>
              </w:rPr>
            </w:pPr>
            <w:r>
              <w:rPr>
                <w:rFonts w:cs="Calibri"/>
                <w:color w:val="000000"/>
                <w:sz w:val="24"/>
                <w:szCs w:val="24"/>
                <w:lang w:val="es-ES"/>
              </w:rPr>
              <w:t>What do you have for lunch at school?</w:t>
            </w:r>
          </w:p>
          <w:p>
            <w:pPr>
              <w:pStyle w:val="Normal"/>
              <w:widowControl w:val="false"/>
              <w:spacing w:lineRule="auto" w:line="264" w:before="0" w:after="0"/>
              <w:ind w:left="884"/>
              <w:rPr>
                <w:sz w:val="24"/>
                <w:szCs w:val="24"/>
              </w:rPr>
            </w:pPr>
            <w:r>
              <w:rPr>
                <w:rFonts w:cs="Calibri"/>
                <w:color w:val="000000"/>
                <w:sz w:val="24"/>
                <w:szCs w:val="24"/>
                <w:lang w:val="es-ES"/>
              </w:rPr>
              <w:t>I like/love/don’t like ...</w:t>
            </w:r>
          </w:p>
          <w:p>
            <w:pPr>
              <w:pStyle w:val="Normal"/>
              <w:widowControl w:val="false"/>
              <w:spacing w:lineRule="auto" w:line="264" w:before="0" w:after="0"/>
              <w:ind w:left="884"/>
              <w:rPr>
                <w:sz w:val="24"/>
                <w:szCs w:val="24"/>
              </w:rPr>
            </w:pPr>
            <w:r>
              <w:rPr>
                <w:rFonts w:cs="Calibri"/>
                <w:color w:val="000000"/>
                <w:sz w:val="24"/>
                <w:szCs w:val="24"/>
                <w:lang w:val="es-ES"/>
              </w:rPr>
              <w:t>He/She likes …</w:t>
            </w:r>
          </w:p>
          <w:p>
            <w:pPr>
              <w:pStyle w:val="Normal"/>
              <w:widowControl w:val="false"/>
              <w:spacing w:lineRule="auto" w:line="264" w:before="0" w:after="0"/>
              <w:ind w:left="884"/>
              <w:rPr>
                <w:sz w:val="24"/>
                <w:szCs w:val="24"/>
              </w:rPr>
            </w:pPr>
            <w:r>
              <w:rPr>
                <w:rFonts w:cs="Calibri"/>
                <w:color w:val="000000"/>
                <w:sz w:val="24"/>
                <w:szCs w:val="24"/>
                <w:lang w:val="es-ES"/>
              </w:rPr>
              <w:t>Sorry, I don’t understand.</w:t>
            </w:r>
          </w:p>
          <w:p>
            <w:pPr>
              <w:pStyle w:val="Normal"/>
              <w:widowControl w:val="false"/>
              <w:spacing w:lineRule="auto" w:line="264" w:before="0" w:after="0"/>
              <w:ind w:left="884"/>
              <w:rPr>
                <w:sz w:val="24"/>
                <w:szCs w:val="24"/>
              </w:rPr>
            </w:pPr>
            <w:r>
              <w:rPr>
                <w:rFonts w:cs="Calibri"/>
                <w:color w:val="000000"/>
                <w:sz w:val="24"/>
                <w:szCs w:val="24"/>
                <w:lang w:val="es-ES"/>
              </w:rPr>
              <w:t>What time is it?</w:t>
            </w:r>
          </w:p>
          <w:p>
            <w:pPr>
              <w:pStyle w:val="Normal"/>
              <w:widowControl w:val="false"/>
              <w:spacing w:lineRule="auto" w:line="264" w:before="0" w:after="0"/>
              <w:ind w:left="884"/>
              <w:rPr>
                <w:sz w:val="24"/>
                <w:szCs w:val="24"/>
              </w:rPr>
            </w:pPr>
            <w:r>
              <w:rPr>
                <w:rFonts w:cs="Calibri"/>
                <w:color w:val="000000"/>
                <w:sz w:val="24"/>
                <w:szCs w:val="24"/>
                <w:lang w:val="es-ES"/>
              </w:rPr>
              <w:t>It’s ...(six o’clock)</w:t>
            </w:r>
          </w:p>
          <w:p>
            <w:pPr>
              <w:pStyle w:val="Normal"/>
              <w:widowControl w:val="false"/>
              <w:spacing w:lineRule="auto" w:line="264" w:before="0" w:after="0"/>
              <w:ind w:left="884"/>
              <w:rPr>
                <w:sz w:val="24"/>
                <w:szCs w:val="24"/>
              </w:rPr>
            </w:pPr>
            <w:r>
              <w:rPr>
                <w:rFonts w:cs="Calibri"/>
                <w:color w:val="000000"/>
                <w:sz w:val="24"/>
                <w:szCs w:val="24"/>
                <w:lang w:val="es-ES"/>
              </w:rPr>
              <w:t>What time does (Bradley) get up?</w:t>
            </w:r>
          </w:p>
          <w:p>
            <w:pPr>
              <w:pStyle w:val="Normal"/>
              <w:widowControl w:val="false"/>
              <w:spacing w:lineRule="auto" w:line="264" w:before="0" w:after="0"/>
              <w:ind w:left="884"/>
              <w:rPr>
                <w:sz w:val="24"/>
                <w:szCs w:val="24"/>
              </w:rPr>
            </w:pPr>
            <w:r>
              <w:rPr>
                <w:rFonts w:cs="Calibri"/>
                <w:color w:val="000000"/>
                <w:sz w:val="24"/>
                <w:szCs w:val="24"/>
                <w:lang w:val="es-ES"/>
              </w:rPr>
              <w:t>(He) gets up at ....</w:t>
            </w:r>
          </w:p>
          <w:p>
            <w:pPr>
              <w:pStyle w:val="Normal"/>
              <w:widowControl w:val="false"/>
              <w:spacing w:lineRule="auto" w:line="264" w:before="0" w:after="0"/>
              <w:ind w:left="884"/>
              <w:rPr>
                <w:sz w:val="24"/>
                <w:szCs w:val="24"/>
              </w:rPr>
            </w:pPr>
            <w:r>
              <w:rPr>
                <w:rFonts w:cs="Calibri"/>
                <w:color w:val="000000"/>
                <w:sz w:val="24"/>
                <w:szCs w:val="24"/>
                <w:lang w:val="es-ES"/>
              </w:rPr>
              <w:t>I ... (get up) at ...</w:t>
            </w:r>
          </w:p>
          <w:p>
            <w:pPr>
              <w:pStyle w:val="Normal"/>
              <w:widowControl w:val="false"/>
              <w:spacing w:lineRule="auto" w:line="264" w:before="0" w:after="0"/>
              <w:ind w:left="884"/>
              <w:rPr>
                <w:sz w:val="24"/>
                <w:szCs w:val="24"/>
              </w:rPr>
            </w:pPr>
            <w:r>
              <w:rPr>
                <w:rFonts w:cs="Calibri"/>
                <w:color w:val="000000"/>
                <w:sz w:val="24"/>
                <w:szCs w:val="24"/>
                <w:lang w:val="es-ES"/>
              </w:rPr>
              <w:t>Me too./I don’t.</w:t>
            </w:r>
          </w:p>
          <w:p>
            <w:pPr>
              <w:pStyle w:val="Normal"/>
              <w:widowControl w:val="false"/>
              <w:spacing w:lineRule="auto" w:line="264" w:before="0" w:after="0"/>
              <w:ind w:left="884"/>
              <w:rPr>
                <w:sz w:val="24"/>
                <w:szCs w:val="24"/>
              </w:rPr>
            </w:pPr>
            <w:r>
              <w:rPr>
                <w:rFonts w:cs="Calibri"/>
                <w:color w:val="000000"/>
                <w:sz w:val="24"/>
                <w:szCs w:val="24"/>
                <w:lang w:val="es-ES"/>
              </w:rPr>
              <w:t>What are you doing?</w:t>
            </w:r>
          </w:p>
          <w:p>
            <w:pPr>
              <w:pStyle w:val="Normal"/>
              <w:widowControl w:val="false"/>
              <w:spacing w:lineRule="auto" w:line="264" w:before="0" w:after="0"/>
              <w:ind w:left="884"/>
              <w:rPr>
                <w:sz w:val="24"/>
                <w:szCs w:val="24"/>
              </w:rPr>
            </w:pPr>
            <w:r>
              <w:rPr>
                <w:rFonts w:cs="Calibri"/>
                <w:color w:val="000000"/>
                <w:sz w:val="24"/>
                <w:szCs w:val="24"/>
                <w:lang w:val="es-ES"/>
              </w:rPr>
              <w:t>I’m swimming.</w:t>
            </w:r>
          </w:p>
          <w:p>
            <w:pPr>
              <w:pStyle w:val="Normal"/>
              <w:widowControl w:val="false"/>
              <w:spacing w:lineRule="auto" w:line="264" w:before="0" w:after="0"/>
              <w:ind w:left="884"/>
              <w:rPr>
                <w:sz w:val="24"/>
                <w:szCs w:val="24"/>
              </w:rPr>
            </w:pPr>
            <w:r>
              <w:rPr>
                <w:rFonts w:cs="Calibri"/>
                <w:color w:val="000000"/>
                <w:sz w:val="24"/>
                <w:szCs w:val="24"/>
                <w:lang w:val="es-ES"/>
              </w:rPr>
              <w:t>Are you playing badminton?</w:t>
            </w:r>
          </w:p>
          <w:p>
            <w:pPr>
              <w:pStyle w:val="Normal"/>
              <w:widowControl w:val="false"/>
              <w:spacing w:lineRule="auto" w:line="264" w:before="0" w:after="0"/>
              <w:ind w:left="884"/>
              <w:rPr>
                <w:sz w:val="24"/>
                <w:szCs w:val="24"/>
              </w:rPr>
            </w:pPr>
            <w:r>
              <w:rPr>
                <w:rFonts w:cs="Calibri"/>
                <w:color w:val="000000"/>
                <w:sz w:val="24"/>
                <w:szCs w:val="24"/>
                <w:lang w:val="es-ES"/>
              </w:rPr>
              <w:t>Yes, I am. / No, I’m not.</w:t>
            </w:r>
          </w:p>
          <w:p>
            <w:pPr>
              <w:pStyle w:val="Normal"/>
              <w:widowControl w:val="false"/>
              <w:spacing w:lineRule="auto" w:line="264" w:before="0" w:after="0"/>
              <w:ind w:left="884"/>
              <w:rPr>
                <w:sz w:val="24"/>
                <w:szCs w:val="24"/>
              </w:rPr>
            </w:pPr>
            <w:r>
              <w:rPr>
                <w:rFonts w:cs="Calibri"/>
                <w:color w:val="000000"/>
                <w:sz w:val="24"/>
                <w:szCs w:val="24"/>
                <w:lang w:val="es-ES"/>
              </w:rPr>
              <w:t>What is he/she doing?</w:t>
            </w:r>
          </w:p>
          <w:p>
            <w:pPr>
              <w:pStyle w:val="Normal"/>
              <w:widowControl w:val="false"/>
              <w:spacing w:lineRule="auto" w:line="264" w:before="0" w:after="0"/>
              <w:ind w:left="884"/>
              <w:rPr>
                <w:sz w:val="24"/>
                <w:szCs w:val="24"/>
              </w:rPr>
            </w:pPr>
            <w:r>
              <w:rPr>
                <w:rFonts w:cs="Calibri"/>
                <w:color w:val="000000"/>
                <w:sz w:val="24"/>
                <w:szCs w:val="24"/>
                <w:lang w:val="es-ES"/>
              </w:rPr>
              <w:t>He/She is ... (snorkelling).</w:t>
            </w:r>
          </w:p>
          <w:p>
            <w:pPr>
              <w:pStyle w:val="Normal"/>
              <w:widowControl w:val="false"/>
              <w:spacing w:lineRule="auto" w:line="264" w:before="0" w:after="0"/>
              <w:ind w:left="884"/>
              <w:rPr>
                <w:sz w:val="24"/>
                <w:szCs w:val="24"/>
              </w:rPr>
            </w:pPr>
            <w:r>
              <w:rPr>
                <w:rFonts w:cs="Calibri"/>
                <w:color w:val="000000"/>
                <w:sz w:val="24"/>
                <w:szCs w:val="24"/>
                <w:lang w:val="es-ES"/>
              </w:rPr>
              <w:t>Jane is making a sandcastle. She’s wearing a blue T- shirt./It’s swimming in the rock pool.</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samodzielnie pisze krótki opis dotyczący znanych mu tematów;</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potrafi samodzielnie napisać słownictwo z danego rozdziału;</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rozumie sens bajek i historyjek;</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reaguje na wszystkie polecenia wydawane przez nauczyciela</w:t>
            </w:r>
          </w:p>
          <w:p>
            <w:pPr>
              <w:pStyle w:val="ListParagraph"/>
              <w:widowControl w:val="false"/>
              <w:spacing w:lineRule="auto" w:line="264" w:before="0" w:after="0"/>
              <w:rPr>
                <w:sz w:val="24"/>
                <w:szCs w:val="24"/>
              </w:rPr>
            </w:pPr>
            <w:r>
              <w:rPr>
                <w:rFonts w:cs="Calibri"/>
                <w:color w:val="000000"/>
                <w:sz w:val="24"/>
                <w:szCs w:val="24"/>
                <w:lang w:val="es-ES"/>
              </w:rPr>
              <w:t>po angielsku i wydaje je samodzielnie;</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potrafi wyróżnić ogólne, a w następnej kolejności szczegółowe informacje z tekstu słuchanego;</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odpowiada na zadane mu pytanie pełnym zdaniem nie popełniając błędów;</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samodzielnie formułuje pytania dotyczące znanych mu tematów;</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potrafi brać udział w rozmowie, wymagającej prostej i bezpośredniej wymiany informacji na znane tematy;</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czyta głośno i ze zrozumieniem dostosowany do jego poziomu tekst;</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potrafi czytać dialogi z podziałem na role odpowiednio je intonując;</w:t>
            </w:r>
          </w:p>
          <w:p>
            <w:pPr>
              <w:pStyle w:val="ListParagraph"/>
              <w:widowControl w:val="false"/>
              <w:numPr>
                <w:ilvl w:val="0"/>
                <w:numId w:val="10"/>
              </w:numPr>
              <w:spacing w:lineRule="auto" w:line="264" w:before="0" w:after="0"/>
              <w:rPr>
                <w:sz w:val="24"/>
                <w:szCs w:val="24"/>
              </w:rPr>
            </w:pPr>
            <w:r>
              <w:rPr>
                <w:rFonts w:cs="Calibri"/>
                <w:color w:val="000000"/>
                <w:sz w:val="24"/>
                <w:szCs w:val="24"/>
                <w:lang w:val="es-ES"/>
              </w:rPr>
              <w:t>zawsze aktywnie uczestniczy w lekcji.</w:t>
            </w:r>
          </w:p>
        </w:tc>
      </w:tr>
      <w:tr>
        <w:trPr/>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Dobry (4)</w:t>
            </w:r>
          </w:p>
        </w:tc>
        <w:tc>
          <w:tcPr>
            <w:tcW w:w="71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zna większość słownictwa z zakresu: czynności</w:t>
            </w:r>
            <w:r>
              <w:rPr>
                <w:color w:val="000000"/>
                <w:sz w:val="24"/>
                <w:szCs w:val="24"/>
              </w:rPr>
              <w:br/>
            </w:r>
            <w:r>
              <w:rPr>
                <w:rFonts w:cs="Calibri"/>
                <w:color w:val="000000"/>
                <w:sz w:val="24"/>
                <w:szCs w:val="24"/>
                <w:lang w:val="es-ES"/>
              </w:rPr>
              <w:t>związane z życiem codziennym, czynności związane z użyciem</w:t>
            </w:r>
            <w:r>
              <w:rPr>
                <w:color w:val="000000"/>
                <w:sz w:val="24"/>
                <w:szCs w:val="24"/>
              </w:rPr>
              <w:br/>
            </w:r>
            <w:r>
              <w:rPr>
                <w:rFonts w:cs="Calibri"/>
                <w:color w:val="000000"/>
                <w:sz w:val="24"/>
                <w:szCs w:val="24"/>
                <w:lang w:val="es-ES"/>
              </w:rPr>
              <w:t>komputera, części ciała zwierząt, rodzaje kręgowców, sporty</w:t>
            </w:r>
          </w:p>
          <w:p>
            <w:pPr>
              <w:pStyle w:val="ListParagraph"/>
              <w:widowControl w:val="false"/>
              <w:spacing w:lineRule="auto" w:line="264" w:before="0" w:after="0"/>
              <w:rPr>
                <w:sz w:val="24"/>
                <w:szCs w:val="24"/>
              </w:rPr>
            </w:pPr>
            <w:r>
              <w:rPr>
                <w:rFonts w:cs="Calibri"/>
                <w:color w:val="000000"/>
                <w:sz w:val="24"/>
                <w:szCs w:val="24"/>
                <w:lang w:val="es-ES"/>
              </w:rPr>
              <w:t>i</w:t>
            </w:r>
            <w:r>
              <w:rPr>
                <w:color w:val="000000"/>
                <w:sz w:val="24"/>
                <w:szCs w:val="24"/>
              </w:rPr>
              <w:t xml:space="preserve"> </w:t>
            </w:r>
            <w:r>
              <w:rPr>
                <w:rFonts w:cs="Calibri"/>
                <w:color w:val="000000"/>
                <w:sz w:val="24"/>
                <w:szCs w:val="24"/>
                <w:lang w:val="es-ES"/>
              </w:rPr>
              <w:t>czynności sportowe, czynności związane z treningiem,</w:t>
            </w:r>
            <w:r>
              <w:rPr>
                <w:color w:val="000000"/>
                <w:sz w:val="24"/>
                <w:szCs w:val="24"/>
              </w:rPr>
              <w:br/>
            </w:r>
            <w:r>
              <w:rPr>
                <w:rFonts w:cs="Calibri"/>
                <w:color w:val="000000"/>
                <w:sz w:val="24"/>
                <w:szCs w:val="24"/>
                <w:lang w:val="es-ES"/>
              </w:rPr>
              <w:t>produkty spożywcze, smaki i cechy potraw, pory dnia i godziny,</w:t>
            </w:r>
            <w:r>
              <w:rPr>
                <w:color w:val="000000"/>
                <w:sz w:val="24"/>
                <w:szCs w:val="24"/>
              </w:rPr>
              <w:br/>
            </w:r>
            <w:r>
              <w:rPr>
                <w:rFonts w:cs="Calibri"/>
                <w:color w:val="000000"/>
                <w:sz w:val="24"/>
                <w:szCs w:val="24"/>
                <w:lang w:val="es-ES"/>
              </w:rPr>
              <w:t>czynności wykonywane na plaży oraz zwierząta żyjące w morzu;</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rozumie znaczenie, ale nie zawsze potrafi poprawnie zastosować następujące struktury</w:t>
            </w:r>
            <w:r>
              <w:rPr>
                <w:color w:val="000000"/>
                <w:sz w:val="24"/>
                <w:szCs w:val="24"/>
              </w:rPr>
              <w:t xml:space="preserve"> </w:t>
            </w:r>
            <w:r>
              <w:rPr>
                <w:rFonts w:cs="Calibri"/>
                <w:color w:val="000000"/>
                <w:sz w:val="24"/>
                <w:szCs w:val="24"/>
                <w:lang w:val="es-ES"/>
              </w:rPr>
              <w:t>gramatyczne:</w:t>
            </w:r>
          </w:p>
          <w:p>
            <w:pPr>
              <w:pStyle w:val="Normal"/>
              <w:widowControl w:val="false"/>
              <w:spacing w:lineRule="auto" w:line="264" w:before="0" w:after="0"/>
              <w:ind w:left="1593"/>
              <w:rPr>
                <w:sz w:val="24"/>
                <w:szCs w:val="24"/>
              </w:rPr>
            </w:pPr>
            <w:r>
              <w:rPr>
                <w:rFonts w:cs="Calibri"/>
                <w:color w:val="000000"/>
                <w:sz w:val="24"/>
                <w:szCs w:val="24"/>
                <w:lang w:val="es-ES"/>
              </w:rPr>
              <w:t>Do you (take photos)?</w:t>
            </w:r>
          </w:p>
          <w:p>
            <w:pPr>
              <w:pStyle w:val="Normal"/>
              <w:widowControl w:val="false"/>
              <w:spacing w:lineRule="auto" w:line="264" w:before="0" w:after="0"/>
              <w:ind w:left="1593"/>
              <w:rPr>
                <w:sz w:val="24"/>
                <w:szCs w:val="24"/>
              </w:rPr>
            </w:pPr>
            <w:r>
              <w:rPr>
                <w:rFonts w:cs="Calibri"/>
                <w:color w:val="000000"/>
                <w:sz w:val="24"/>
                <w:szCs w:val="24"/>
                <w:lang w:val="es-ES"/>
              </w:rPr>
              <w:t>What do you do in your free time?;</w:t>
            </w:r>
          </w:p>
          <w:p>
            <w:pPr>
              <w:pStyle w:val="Normal"/>
              <w:widowControl w:val="false"/>
              <w:spacing w:lineRule="auto" w:line="264" w:before="0" w:after="0"/>
              <w:ind w:left="1593"/>
              <w:rPr>
                <w:sz w:val="24"/>
                <w:szCs w:val="24"/>
              </w:rPr>
            </w:pPr>
            <w:r>
              <w:rPr>
                <w:rFonts w:cs="Calibri"/>
                <w:color w:val="000000"/>
                <w:sz w:val="24"/>
                <w:szCs w:val="24"/>
                <w:lang w:val="es-ES"/>
              </w:rPr>
              <w:t>I ... .</w:t>
            </w:r>
          </w:p>
          <w:p>
            <w:pPr>
              <w:pStyle w:val="Normal"/>
              <w:widowControl w:val="false"/>
              <w:spacing w:lineRule="auto" w:line="264" w:before="0" w:after="0"/>
              <w:ind w:left="1593"/>
              <w:rPr>
                <w:sz w:val="24"/>
                <w:szCs w:val="24"/>
              </w:rPr>
            </w:pPr>
            <w:r>
              <w:rPr>
                <w:rFonts w:cs="Calibri"/>
                <w:color w:val="000000"/>
                <w:sz w:val="24"/>
                <w:szCs w:val="24"/>
                <w:lang w:val="es-ES"/>
              </w:rPr>
              <w:t>I don’t ...</w:t>
            </w:r>
          </w:p>
          <w:p>
            <w:pPr>
              <w:pStyle w:val="Normal"/>
              <w:widowControl w:val="false"/>
              <w:spacing w:lineRule="auto" w:line="264" w:before="0" w:after="0"/>
              <w:ind w:left="1593"/>
              <w:rPr>
                <w:sz w:val="24"/>
                <w:szCs w:val="24"/>
              </w:rPr>
            </w:pPr>
            <w:r>
              <w:rPr>
                <w:rFonts w:cs="Calibri"/>
                <w:color w:val="000000"/>
                <w:sz w:val="24"/>
                <w:szCs w:val="24"/>
                <w:lang w:val="es-ES"/>
              </w:rPr>
              <w:t>I watch films.</w:t>
            </w:r>
          </w:p>
          <w:p>
            <w:pPr>
              <w:pStyle w:val="Normal"/>
              <w:widowControl w:val="false"/>
              <w:spacing w:lineRule="auto" w:line="264" w:before="0" w:after="0"/>
              <w:ind w:left="1593"/>
              <w:rPr>
                <w:sz w:val="24"/>
                <w:szCs w:val="24"/>
              </w:rPr>
            </w:pPr>
            <w:r>
              <w:rPr>
                <w:rFonts w:cs="Calibri"/>
                <w:color w:val="000000"/>
                <w:sz w:val="24"/>
                <w:szCs w:val="24"/>
                <w:lang w:val="es-ES"/>
              </w:rPr>
              <w:t>I listen to music.</w:t>
            </w:r>
            <w:r>
              <w:rPr>
                <w:color w:val="000000"/>
                <w:sz w:val="24"/>
                <w:szCs w:val="24"/>
                <w:lang w:val="en-GB"/>
              </w:rPr>
              <w:br/>
            </w:r>
            <w:r>
              <w:rPr>
                <w:rFonts w:cs="Calibri"/>
                <w:color w:val="000000"/>
                <w:sz w:val="24"/>
                <w:szCs w:val="24"/>
                <w:lang w:val="es-ES"/>
              </w:rPr>
              <w:t>I don’t use a computer.</w:t>
            </w:r>
          </w:p>
          <w:p>
            <w:pPr>
              <w:pStyle w:val="Normal"/>
              <w:widowControl w:val="false"/>
              <w:spacing w:lineRule="auto" w:line="264" w:before="0" w:after="0"/>
              <w:ind w:left="1593"/>
              <w:rPr>
                <w:sz w:val="24"/>
                <w:szCs w:val="24"/>
              </w:rPr>
            </w:pPr>
            <w:r>
              <w:rPr>
                <w:rFonts w:cs="Calibri"/>
                <w:color w:val="000000"/>
                <w:sz w:val="24"/>
                <w:szCs w:val="24"/>
                <w:lang w:val="es-ES"/>
              </w:rPr>
              <w:t>Do you play online games?</w:t>
            </w:r>
          </w:p>
          <w:p>
            <w:pPr>
              <w:pStyle w:val="Normal"/>
              <w:widowControl w:val="false"/>
              <w:spacing w:lineRule="auto" w:line="264" w:before="0" w:after="0"/>
              <w:ind w:left="1593"/>
              <w:rPr>
                <w:sz w:val="24"/>
                <w:szCs w:val="24"/>
              </w:rPr>
            </w:pPr>
            <w:r>
              <w:rPr>
                <w:rFonts w:cs="Calibri"/>
                <w:color w:val="000000"/>
                <w:sz w:val="24"/>
                <w:szCs w:val="24"/>
                <w:lang w:val="es-ES"/>
              </w:rPr>
              <w:t>Yes, I do. / No, I don’t;</w:t>
            </w:r>
          </w:p>
          <w:p>
            <w:pPr>
              <w:pStyle w:val="Normal"/>
              <w:widowControl w:val="false"/>
              <w:spacing w:lineRule="auto" w:line="264" w:before="0" w:after="0"/>
              <w:ind w:left="1593"/>
              <w:rPr>
                <w:sz w:val="24"/>
                <w:szCs w:val="24"/>
              </w:rPr>
            </w:pPr>
            <w:r>
              <w:rPr>
                <w:rFonts w:cs="Calibri"/>
                <w:color w:val="000000"/>
                <w:sz w:val="24"/>
                <w:szCs w:val="24"/>
                <w:lang w:val="es-ES"/>
              </w:rPr>
              <w:t>What do you do on your computer(s)?</w:t>
            </w:r>
          </w:p>
          <w:p>
            <w:pPr>
              <w:pStyle w:val="Normal"/>
              <w:widowControl w:val="false"/>
              <w:spacing w:lineRule="auto" w:line="264" w:before="0" w:after="0"/>
              <w:ind w:left="1593"/>
              <w:rPr>
                <w:sz w:val="24"/>
                <w:szCs w:val="24"/>
              </w:rPr>
            </w:pPr>
            <w:r>
              <w:rPr>
                <w:rFonts w:cs="Calibri"/>
                <w:color w:val="000000"/>
                <w:sz w:val="24"/>
                <w:szCs w:val="24"/>
                <w:lang w:val="es-ES"/>
              </w:rPr>
              <w:t>I write emails to my family.</w:t>
            </w:r>
          </w:p>
          <w:p>
            <w:pPr>
              <w:pStyle w:val="Normal"/>
              <w:widowControl w:val="false"/>
              <w:spacing w:lineRule="auto" w:line="264" w:before="0" w:after="0"/>
              <w:ind w:left="1593"/>
              <w:rPr>
                <w:sz w:val="24"/>
                <w:szCs w:val="24"/>
              </w:rPr>
            </w:pPr>
            <w:r>
              <w:rPr>
                <w:rFonts w:cs="Calibri"/>
                <w:color w:val="000000"/>
                <w:sz w:val="24"/>
                <w:szCs w:val="24"/>
                <w:lang w:val="es-ES"/>
              </w:rPr>
              <w:t>What has it got?</w:t>
            </w:r>
          </w:p>
          <w:p>
            <w:pPr>
              <w:pStyle w:val="Normal"/>
              <w:widowControl w:val="false"/>
              <w:spacing w:lineRule="auto" w:line="264" w:before="0" w:after="0"/>
              <w:ind w:left="1593"/>
              <w:rPr>
                <w:sz w:val="24"/>
                <w:szCs w:val="24"/>
              </w:rPr>
            </w:pPr>
            <w:r>
              <w:rPr>
                <w:rFonts w:cs="Calibri"/>
                <w:color w:val="000000"/>
                <w:sz w:val="24"/>
                <w:szCs w:val="24"/>
                <w:lang w:val="es-ES"/>
              </w:rPr>
              <w:t>Has (it) got a...?</w:t>
            </w:r>
          </w:p>
          <w:p>
            <w:pPr>
              <w:pStyle w:val="Normal"/>
              <w:widowControl w:val="false"/>
              <w:spacing w:lineRule="auto" w:line="264" w:before="0" w:after="0"/>
              <w:ind w:left="1593"/>
              <w:rPr>
                <w:sz w:val="24"/>
                <w:szCs w:val="24"/>
              </w:rPr>
            </w:pPr>
            <w:r>
              <w:rPr>
                <w:rFonts w:cs="Calibri"/>
                <w:color w:val="000000"/>
                <w:sz w:val="24"/>
                <w:szCs w:val="24"/>
                <w:lang w:val="es-ES"/>
              </w:rPr>
              <w:t>Yes, (it) has. / No, (it) hasn’t.</w:t>
            </w:r>
          </w:p>
          <w:p>
            <w:pPr>
              <w:pStyle w:val="Normal"/>
              <w:widowControl w:val="false"/>
              <w:spacing w:lineRule="auto" w:line="264" w:before="0" w:after="0"/>
              <w:ind w:left="1593"/>
              <w:rPr>
                <w:sz w:val="24"/>
                <w:szCs w:val="24"/>
              </w:rPr>
            </w:pPr>
            <w:r>
              <w:rPr>
                <w:rFonts w:cs="Calibri"/>
                <w:color w:val="000000"/>
                <w:sz w:val="24"/>
                <w:szCs w:val="24"/>
                <w:lang w:val="es-ES"/>
              </w:rPr>
              <w:t>The hamster /It has/hasn’t got (a)...</w:t>
            </w:r>
          </w:p>
          <w:p>
            <w:pPr>
              <w:pStyle w:val="Normal"/>
              <w:widowControl w:val="false"/>
              <w:spacing w:lineRule="auto" w:line="264" w:before="0" w:after="0"/>
              <w:ind w:left="1593"/>
              <w:rPr>
                <w:sz w:val="24"/>
                <w:szCs w:val="24"/>
              </w:rPr>
            </w:pPr>
            <w:r>
              <w:rPr>
                <w:rFonts w:cs="Calibri"/>
                <w:color w:val="000000"/>
                <w:sz w:val="24"/>
                <w:szCs w:val="24"/>
                <w:lang w:val="es-ES"/>
              </w:rPr>
              <w:t>What has (she) got?</w:t>
            </w:r>
          </w:p>
          <w:p>
            <w:pPr>
              <w:pStyle w:val="Normal"/>
              <w:widowControl w:val="false"/>
              <w:spacing w:lineRule="auto" w:line="264" w:before="0" w:after="0"/>
              <w:ind w:left="1593"/>
              <w:rPr>
                <w:sz w:val="24"/>
                <w:szCs w:val="24"/>
              </w:rPr>
            </w:pPr>
            <w:r>
              <w:rPr>
                <w:rFonts w:cs="Calibri"/>
                <w:color w:val="000000"/>
                <w:sz w:val="24"/>
                <w:szCs w:val="24"/>
                <w:lang w:val="es-ES"/>
              </w:rPr>
              <w:t>Has (she) got a...?</w:t>
            </w:r>
          </w:p>
          <w:p>
            <w:pPr>
              <w:pStyle w:val="Normal"/>
              <w:widowControl w:val="false"/>
              <w:spacing w:lineRule="auto" w:line="264" w:before="0" w:after="0"/>
              <w:ind w:left="1593"/>
              <w:rPr>
                <w:sz w:val="24"/>
                <w:szCs w:val="24"/>
              </w:rPr>
            </w:pPr>
            <w:r>
              <w:rPr>
                <w:rFonts w:cs="Calibri"/>
                <w:color w:val="000000"/>
                <w:sz w:val="24"/>
                <w:szCs w:val="24"/>
                <w:lang w:val="es-ES"/>
              </w:rPr>
              <w:t>Yes, (she) has. / No, (she) hasn’t.</w:t>
            </w:r>
          </w:p>
          <w:p>
            <w:pPr>
              <w:pStyle w:val="Normal"/>
              <w:widowControl w:val="false"/>
              <w:spacing w:lineRule="auto" w:line="264" w:before="0" w:after="0"/>
              <w:ind w:left="1593"/>
              <w:rPr>
                <w:sz w:val="24"/>
                <w:szCs w:val="24"/>
              </w:rPr>
            </w:pPr>
            <w:r>
              <w:rPr>
                <w:rFonts w:cs="Calibri"/>
                <w:color w:val="000000"/>
                <w:sz w:val="24"/>
                <w:szCs w:val="24"/>
                <w:lang w:val="es-ES"/>
              </w:rPr>
              <w:t>What do ... (drink/eat)?</w:t>
            </w:r>
          </w:p>
          <w:p>
            <w:pPr>
              <w:pStyle w:val="Normal"/>
              <w:widowControl w:val="false"/>
              <w:spacing w:lineRule="auto" w:line="264" w:before="0" w:after="0"/>
              <w:ind w:left="1593"/>
              <w:rPr>
                <w:sz w:val="24"/>
                <w:szCs w:val="24"/>
              </w:rPr>
            </w:pPr>
            <w:r>
              <w:rPr>
                <w:rFonts w:cs="Calibri"/>
                <w:color w:val="000000"/>
                <w:sz w:val="24"/>
                <w:szCs w:val="24"/>
                <w:lang w:val="es-ES"/>
              </w:rPr>
              <w:t>Have  (reptiles) got ...(fur)?</w:t>
            </w:r>
          </w:p>
          <w:p>
            <w:pPr>
              <w:pStyle w:val="Normal"/>
              <w:widowControl w:val="false"/>
              <w:spacing w:lineRule="auto" w:line="264" w:before="0" w:after="0"/>
              <w:ind w:left="1593"/>
              <w:rPr>
                <w:sz w:val="24"/>
                <w:szCs w:val="24"/>
              </w:rPr>
            </w:pPr>
            <w:r>
              <w:rPr>
                <w:rFonts w:cs="Calibri"/>
                <w:color w:val="000000"/>
                <w:sz w:val="24"/>
                <w:szCs w:val="24"/>
                <w:lang w:val="es-ES"/>
              </w:rPr>
              <w:t>Can ...(all birds) (fly)?</w:t>
            </w:r>
          </w:p>
          <w:p>
            <w:pPr>
              <w:pStyle w:val="Normal"/>
              <w:widowControl w:val="false"/>
              <w:spacing w:lineRule="auto" w:line="264" w:before="0" w:after="0"/>
              <w:ind w:left="1593"/>
              <w:rPr>
                <w:sz w:val="24"/>
                <w:szCs w:val="24"/>
              </w:rPr>
            </w:pPr>
            <w:r>
              <w:rPr>
                <w:rFonts w:cs="Calibri"/>
                <w:color w:val="000000"/>
                <w:sz w:val="24"/>
                <w:szCs w:val="24"/>
                <w:lang w:val="es-ES"/>
              </w:rPr>
              <w:t>Do ...most amphibians (lay eggs in water)?</w:t>
            </w:r>
          </w:p>
          <w:p>
            <w:pPr>
              <w:pStyle w:val="Normal"/>
              <w:widowControl w:val="false"/>
              <w:spacing w:lineRule="auto" w:line="264" w:before="0" w:after="0"/>
              <w:ind w:left="1593"/>
              <w:rPr>
                <w:sz w:val="24"/>
                <w:szCs w:val="24"/>
              </w:rPr>
            </w:pPr>
            <w:r>
              <w:rPr>
                <w:rFonts w:cs="Calibri"/>
                <w:color w:val="000000"/>
                <w:sz w:val="24"/>
                <w:szCs w:val="24"/>
                <w:lang w:val="es-ES"/>
              </w:rPr>
              <w:t>(Mammals) ... have got/live in/drink/eat/can...</w:t>
            </w:r>
          </w:p>
          <w:p>
            <w:pPr>
              <w:pStyle w:val="Normal"/>
              <w:widowControl w:val="false"/>
              <w:spacing w:lineRule="auto" w:line="264" w:before="0" w:after="0"/>
              <w:ind w:left="1593"/>
              <w:rPr>
                <w:sz w:val="24"/>
                <w:szCs w:val="24"/>
              </w:rPr>
            </w:pPr>
            <w:r>
              <w:rPr>
                <w:rFonts w:cs="Calibri"/>
                <w:color w:val="000000"/>
                <w:sz w:val="24"/>
                <w:szCs w:val="24"/>
                <w:lang w:val="es-ES"/>
              </w:rPr>
              <w:t>Can you ... (ride a bike)?</w:t>
            </w:r>
          </w:p>
          <w:p>
            <w:pPr>
              <w:pStyle w:val="Normal"/>
              <w:widowControl w:val="false"/>
              <w:spacing w:lineRule="auto" w:line="264" w:before="0" w:after="0"/>
              <w:ind w:left="1593"/>
              <w:rPr>
                <w:sz w:val="24"/>
                <w:szCs w:val="24"/>
              </w:rPr>
            </w:pPr>
            <w:r>
              <w:rPr>
                <w:rFonts w:cs="Calibri"/>
                <w:color w:val="000000"/>
                <w:sz w:val="24"/>
                <w:szCs w:val="24"/>
                <w:lang w:val="es-ES"/>
              </w:rPr>
              <w:t>Yes, I can. / No, I can’t.</w:t>
            </w:r>
          </w:p>
          <w:p>
            <w:pPr>
              <w:pStyle w:val="Normal"/>
              <w:widowControl w:val="false"/>
              <w:spacing w:lineRule="auto" w:line="264" w:before="0" w:after="0"/>
              <w:ind w:left="1593"/>
              <w:rPr>
                <w:sz w:val="24"/>
                <w:szCs w:val="24"/>
              </w:rPr>
            </w:pPr>
            <w:r>
              <w:rPr>
                <w:rFonts w:cs="Calibri"/>
                <w:color w:val="000000"/>
                <w:sz w:val="24"/>
                <w:szCs w:val="24"/>
                <w:lang w:val="es-ES"/>
              </w:rPr>
              <w:t>I can ride a bike. I can’t do judo. Nasim can skateboard. Ben can’t play table tennis.</w:t>
            </w:r>
          </w:p>
          <w:p>
            <w:pPr>
              <w:pStyle w:val="Normal"/>
              <w:widowControl w:val="false"/>
              <w:spacing w:lineRule="auto" w:line="264" w:before="0" w:after="0"/>
              <w:ind w:left="1593"/>
              <w:rPr>
                <w:sz w:val="24"/>
                <w:szCs w:val="24"/>
              </w:rPr>
            </w:pPr>
            <w:r>
              <w:rPr>
                <w:rFonts w:cs="Calibri"/>
                <w:color w:val="000000"/>
                <w:sz w:val="24"/>
                <w:szCs w:val="24"/>
                <w:lang w:val="es-ES"/>
              </w:rPr>
              <w:t>How do you say these numbers?(od 1 do 100);</w:t>
            </w:r>
          </w:p>
          <w:p>
            <w:pPr>
              <w:pStyle w:val="Normal"/>
              <w:widowControl w:val="false"/>
              <w:spacing w:lineRule="auto" w:line="264" w:before="0" w:after="0"/>
              <w:ind w:left="1593"/>
              <w:rPr>
                <w:sz w:val="24"/>
                <w:szCs w:val="24"/>
              </w:rPr>
            </w:pPr>
            <w:r>
              <w:rPr>
                <w:rFonts w:cs="Calibri"/>
                <w:color w:val="000000"/>
                <w:sz w:val="24"/>
                <w:szCs w:val="24"/>
                <w:lang w:val="es-ES"/>
              </w:rPr>
              <w:t>Do a workout: turn around, touch your toes;</w:t>
            </w:r>
          </w:p>
          <w:p>
            <w:pPr>
              <w:pStyle w:val="Normal"/>
              <w:widowControl w:val="false"/>
              <w:spacing w:lineRule="auto" w:line="264" w:before="0" w:after="0"/>
              <w:ind w:left="1593"/>
              <w:rPr>
                <w:sz w:val="24"/>
                <w:szCs w:val="24"/>
              </w:rPr>
            </w:pPr>
            <w:r>
              <w:rPr>
                <w:rFonts w:cs="Calibri"/>
                <w:color w:val="000000"/>
                <w:sz w:val="24"/>
                <w:szCs w:val="24"/>
                <w:lang w:val="es-ES"/>
              </w:rPr>
              <w:t>I can’t do number ...</w:t>
            </w:r>
          </w:p>
          <w:p>
            <w:pPr>
              <w:pStyle w:val="Normal"/>
              <w:widowControl w:val="false"/>
              <w:spacing w:lineRule="auto" w:line="264" w:before="0" w:after="0"/>
              <w:ind w:left="1593"/>
              <w:rPr>
                <w:sz w:val="24"/>
                <w:szCs w:val="24"/>
              </w:rPr>
            </w:pPr>
            <w:r>
              <w:rPr>
                <w:rFonts w:cs="Calibri"/>
                <w:color w:val="000000"/>
                <w:sz w:val="24"/>
                <w:szCs w:val="24"/>
                <w:lang w:val="es-ES"/>
              </w:rPr>
              <w:t>Can you help me, please?</w:t>
            </w:r>
          </w:p>
          <w:p>
            <w:pPr>
              <w:pStyle w:val="Normal"/>
              <w:widowControl w:val="false"/>
              <w:spacing w:lineRule="auto" w:line="264" w:before="0" w:after="0"/>
              <w:ind w:left="1593"/>
              <w:rPr>
                <w:sz w:val="24"/>
                <w:szCs w:val="24"/>
              </w:rPr>
            </w:pPr>
            <w:r>
              <w:rPr>
                <w:rFonts w:cs="Calibri"/>
                <w:color w:val="000000"/>
                <w:sz w:val="24"/>
                <w:szCs w:val="24"/>
                <w:lang w:val="es-ES"/>
              </w:rPr>
              <w:t>Yes, all right.</w:t>
            </w:r>
          </w:p>
          <w:p>
            <w:pPr>
              <w:pStyle w:val="Normal"/>
              <w:widowControl w:val="false"/>
              <w:spacing w:lineRule="auto" w:line="264" w:before="0" w:after="0"/>
              <w:ind w:left="1593"/>
              <w:rPr>
                <w:sz w:val="24"/>
                <w:szCs w:val="24"/>
              </w:rPr>
            </w:pPr>
            <w:r>
              <w:rPr>
                <w:rFonts w:cs="Calibri"/>
                <w:color w:val="000000"/>
                <w:sz w:val="24"/>
                <w:szCs w:val="24"/>
                <w:lang w:val="es-ES"/>
              </w:rPr>
              <w:t>Can you say that again, please?</w:t>
            </w:r>
          </w:p>
          <w:p>
            <w:pPr>
              <w:pStyle w:val="Normal"/>
              <w:widowControl w:val="false"/>
              <w:spacing w:lineRule="auto" w:line="264" w:before="0" w:after="0"/>
              <w:ind w:left="1593"/>
              <w:rPr>
                <w:sz w:val="24"/>
                <w:szCs w:val="24"/>
              </w:rPr>
            </w:pPr>
            <w:r>
              <w:rPr>
                <w:rFonts w:cs="Calibri"/>
                <w:color w:val="000000"/>
                <w:sz w:val="24"/>
                <w:szCs w:val="24"/>
                <w:lang w:val="es-ES"/>
              </w:rPr>
              <w:t>Yes, of course.</w:t>
            </w:r>
          </w:p>
          <w:p>
            <w:pPr>
              <w:pStyle w:val="Normal"/>
              <w:widowControl w:val="false"/>
              <w:spacing w:lineRule="auto" w:line="264" w:before="0" w:after="0"/>
              <w:ind w:left="1593"/>
              <w:rPr>
                <w:sz w:val="24"/>
                <w:szCs w:val="24"/>
              </w:rPr>
            </w:pPr>
            <w:r>
              <w:rPr>
                <w:rFonts w:cs="Calibri"/>
                <w:color w:val="000000"/>
                <w:sz w:val="24"/>
                <w:szCs w:val="24"/>
                <w:lang w:val="es-ES"/>
              </w:rPr>
              <w:t>Do you like ... (yoghurt)?</w:t>
            </w:r>
          </w:p>
          <w:p>
            <w:pPr>
              <w:pStyle w:val="Normal"/>
              <w:widowControl w:val="false"/>
              <w:spacing w:lineRule="auto" w:line="264" w:before="0" w:after="0"/>
              <w:ind w:left="1593"/>
              <w:rPr>
                <w:sz w:val="24"/>
                <w:szCs w:val="24"/>
              </w:rPr>
            </w:pPr>
            <w:r>
              <w:rPr>
                <w:rFonts w:cs="Calibri"/>
                <w:color w:val="000000"/>
                <w:sz w:val="24"/>
                <w:szCs w:val="24"/>
                <w:lang w:val="es-ES"/>
              </w:rPr>
              <w:t>Yes, I do. / No, I don’t.</w:t>
            </w:r>
          </w:p>
          <w:p>
            <w:pPr>
              <w:pStyle w:val="Normal"/>
              <w:widowControl w:val="false"/>
              <w:spacing w:lineRule="auto" w:line="264" w:before="0" w:after="0"/>
              <w:ind w:left="1593"/>
              <w:rPr>
                <w:sz w:val="24"/>
                <w:szCs w:val="24"/>
              </w:rPr>
            </w:pPr>
            <w:r>
              <w:rPr>
                <w:rFonts w:cs="Calibri"/>
                <w:color w:val="000000"/>
                <w:sz w:val="24"/>
                <w:szCs w:val="24"/>
                <w:lang w:val="es-ES"/>
              </w:rPr>
              <w:t>What do you have for lunch at school?</w:t>
            </w:r>
          </w:p>
          <w:p>
            <w:pPr>
              <w:pStyle w:val="Normal"/>
              <w:widowControl w:val="false"/>
              <w:spacing w:lineRule="auto" w:line="264" w:before="0" w:after="0"/>
              <w:ind w:left="1593"/>
              <w:rPr>
                <w:sz w:val="24"/>
                <w:szCs w:val="24"/>
              </w:rPr>
            </w:pPr>
            <w:r>
              <w:rPr>
                <w:rFonts w:cs="Calibri"/>
                <w:color w:val="000000"/>
                <w:sz w:val="24"/>
                <w:szCs w:val="24"/>
                <w:lang w:val="es-ES"/>
              </w:rPr>
              <w:t>I like/love/don’t like ...</w:t>
            </w:r>
          </w:p>
          <w:p>
            <w:pPr>
              <w:pStyle w:val="Normal"/>
              <w:widowControl w:val="false"/>
              <w:spacing w:lineRule="auto" w:line="264" w:before="0" w:after="0"/>
              <w:ind w:left="1593"/>
              <w:rPr>
                <w:sz w:val="24"/>
                <w:szCs w:val="24"/>
              </w:rPr>
            </w:pPr>
            <w:r>
              <w:rPr>
                <w:rFonts w:cs="Calibri"/>
                <w:color w:val="000000"/>
                <w:sz w:val="24"/>
                <w:szCs w:val="24"/>
                <w:lang w:val="es-ES"/>
              </w:rPr>
              <w:t>He/She likes ...</w:t>
            </w:r>
          </w:p>
          <w:p>
            <w:pPr>
              <w:pStyle w:val="Normal"/>
              <w:widowControl w:val="false"/>
              <w:spacing w:lineRule="auto" w:line="264" w:before="0" w:after="0"/>
              <w:ind w:left="1593"/>
              <w:rPr>
                <w:sz w:val="24"/>
                <w:szCs w:val="24"/>
              </w:rPr>
            </w:pPr>
            <w:r>
              <w:rPr>
                <w:rFonts w:cs="Calibri"/>
                <w:color w:val="000000"/>
                <w:sz w:val="24"/>
                <w:szCs w:val="24"/>
                <w:lang w:val="es-ES"/>
              </w:rPr>
              <w:t>What time is it?</w:t>
            </w:r>
          </w:p>
          <w:p>
            <w:pPr>
              <w:pStyle w:val="Normal"/>
              <w:widowControl w:val="false"/>
              <w:spacing w:lineRule="auto" w:line="264" w:before="0" w:after="0"/>
              <w:ind w:left="1593"/>
              <w:rPr>
                <w:sz w:val="24"/>
                <w:szCs w:val="24"/>
              </w:rPr>
            </w:pPr>
            <w:r>
              <w:rPr>
                <w:rFonts w:cs="Calibri"/>
                <w:color w:val="000000"/>
                <w:sz w:val="24"/>
                <w:szCs w:val="24"/>
                <w:lang w:val="es-ES"/>
              </w:rPr>
              <w:t>It’s ...(six o’clock)</w:t>
            </w:r>
          </w:p>
          <w:p>
            <w:pPr>
              <w:pStyle w:val="Normal"/>
              <w:widowControl w:val="false"/>
              <w:spacing w:lineRule="auto" w:line="264" w:before="0" w:after="0"/>
              <w:ind w:left="1593"/>
              <w:rPr>
                <w:sz w:val="24"/>
                <w:szCs w:val="24"/>
              </w:rPr>
            </w:pPr>
            <w:r>
              <w:rPr>
                <w:rFonts w:cs="Calibri"/>
                <w:color w:val="000000"/>
                <w:sz w:val="24"/>
                <w:szCs w:val="24"/>
                <w:lang w:val="es-ES"/>
              </w:rPr>
              <w:t>What time does (Bradley) get up?</w:t>
            </w:r>
          </w:p>
          <w:p>
            <w:pPr>
              <w:pStyle w:val="Normal"/>
              <w:widowControl w:val="false"/>
              <w:spacing w:lineRule="auto" w:line="264" w:before="0" w:after="0"/>
              <w:ind w:left="1593"/>
              <w:rPr>
                <w:sz w:val="24"/>
                <w:szCs w:val="24"/>
              </w:rPr>
            </w:pPr>
            <w:r>
              <w:rPr>
                <w:rFonts w:cs="Calibri"/>
                <w:color w:val="000000"/>
                <w:sz w:val="24"/>
                <w:szCs w:val="24"/>
                <w:lang w:val="es-ES"/>
              </w:rPr>
              <w:t>(He) gets up at ....</w:t>
            </w:r>
          </w:p>
          <w:p>
            <w:pPr>
              <w:pStyle w:val="Normal"/>
              <w:widowControl w:val="false"/>
              <w:spacing w:lineRule="auto" w:line="264" w:before="0" w:after="0"/>
              <w:ind w:left="1593"/>
              <w:rPr>
                <w:sz w:val="24"/>
                <w:szCs w:val="24"/>
              </w:rPr>
            </w:pPr>
            <w:r>
              <w:rPr>
                <w:rFonts w:cs="Calibri"/>
                <w:color w:val="000000"/>
                <w:sz w:val="24"/>
                <w:szCs w:val="24"/>
                <w:lang w:val="es-ES"/>
              </w:rPr>
              <w:t>I ... (get up) at ...</w:t>
            </w:r>
          </w:p>
          <w:p>
            <w:pPr>
              <w:pStyle w:val="Normal"/>
              <w:widowControl w:val="false"/>
              <w:spacing w:lineRule="auto" w:line="264" w:before="0" w:after="0"/>
              <w:ind w:left="1593"/>
              <w:rPr>
                <w:sz w:val="24"/>
                <w:szCs w:val="24"/>
              </w:rPr>
            </w:pPr>
            <w:r>
              <w:rPr>
                <w:rFonts w:cs="Calibri"/>
                <w:color w:val="000000"/>
                <w:sz w:val="24"/>
                <w:szCs w:val="24"/>
                <w:lang w:val="es-ES"/>
              </w:rPr>
              <w:t>Me too./I don’t.</w:t>
            </w:r>
          </w:p>
          <w:p>
            <w:pPr>
              <w:pStyle w:val="Normal"/>
              <w:widowControl w:val="false"/>
              <w:spacing w:lineRule="auto" w:line="264" w:before="0" w:after="0"/>
              <w:ind w:left="1593"/>
              <w:rPr>
                <w:sz w:val="24"/>
                <w:szCs w:val="24"/>
              </w:rPr>
            </w:pPr>
            <w:r>
              <w:rPr>
                <w:rFonts w:cs="Calibri"/>
                <w:color w:val="000000"/>
                <w:sz w:val="24"/>
                <w:szCs w:val="24"/>
                <w:lang w:val="es-ES"/>
              </w:rPr>
              <w:t>Are you playing badminton?</w:t>
            </w:r>
          </w:p>
          <w:p>
            <w:pPr>
              <w:pStyle w:val="Normal"/>
              <w:widowControl w:val="false"/>
              <w:spacing w:lineRule="auto" w:line="264" w:before="0" w:after="0"/>
              <w:ind w:left="1593"/>
              <w:rPr>
                <w:sz w:val="24"/>
                <w:szCs w:val="24"/>
              </w:rPr>
            </w:pPr>
            <w:r>
              <w:rPr>
                <w:rFonts w:cs="Calibri"/>
                <w:color w:val="000000"/>
                <w:sz w:val="24"/>
                <w:szCs w:val="24"/>
                <w:lang w:val="es-ES"/>
              </w:rPr>
              <w:t>Yes, I am. / No, I’m not.</w:t>
            </w:r>
          </w:p>
          <w:p>
            <w:pPr>
              <w:pStyle w:val="Normal"/>
              <w:widowControl w:val="false"/>
              <w:spacing w:lineRule="auto" w:line="264" w:before="0" w:after="0"/>
              <w:ind w:left="1593"/>
              <w:rPr>
                <w:sz w:val="24"/>
                <w:szCs w:val="24"/>
              </w:rPr>
            </w:pPr>
            <w:r>
              <w:rPr>
                <w:rFonts w:cs="Calibri"/>
                <w:color w:val="000000"/>
                <w:sz w:val="24"/>
                <w:szCs w:val="24"/>
                <w:lang w:val="es-ES"/>
              </w:rPr>
              <w:t>What is he/she doing?</w:t>
            </w:r>
          </w:p>
          <w:p>
            <w:pPr>
              <w:pStyle w:val="Normal"/>
              <w:widowControl w:val="false"/>
              <w:spacing w:lineRule="auto" w:line="264" w:before="0" w:after="0"/>
              <w:ind w:left="1593"/>
              <w:rPr>
                <w:sz w:val="24"/>
                <w:szCs w:val="24"/>
              </w:rPr>
            </w:pPr>
            <w:r>
              <w:rPr>
                <w:rFonts w:cs="Calibri"/>
                <w:color w:val="000000"/>
                <w:sz w:val="24"/>
                <w:szCs w:val="24"/>
                <w:lang w:val="es-ES"/>
              </w:rPr>
              <w:t>He/She is ... (snorkelling).</w:t>
            </w:r>
          </w:p>
          <w:p>
            <w:pPr>
              <w:pStyle w:val="Normal"/>
              <w:widowControl w:val="false"/>
              <w:spacing w:lineRule="auto" w:line="264" w:before="0" w:after="0"/>
              <w:ind w:left="1593"/>
              <w:rPr>
                <w:sz w:val="24"/>
                <w:szCs w:val="24"/>
              </w:rPr>
            </w:pPr>
            <w:r>
              <w:rPr>
                <w:rFonts w:cs="Calibri"/>
                <w:color w:val="000000"/>
                <w:sz w:val="24"/>
                <w:szCs w:val="24"/>
                <w:lang w:val="es-ES"/>
              </w:rPr>
              <w:t>Jane is making a sandcastle. She’s wearing a blue T-shirt./It’s swimming in the rock pool.</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potrafi napisać krótki, prosty tekst według podanego wzoru;</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potrafi samodzielnie napisać większość słownictwa z danego rozdziału;</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potrafi wyróżnić ogólne informacje z tekstu słuchanego;</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reaguje na większość poleceń wydawanych przez nauczyciela</w:t>
            </w:r>
          </w:p>
          <w:p>
            <w:pPr>
              <w:pStyle w:val="ListParagraph"/>
              <w:widowControl w:val="false"/>
              <w:spacing w:lineRule="auto" w:line="264" w:before="0" w:after="0"/>
              <w:rPr>
                <w:sz w:val="24"/>
                <w:szCs w:val="24"/>
              </w:rPr>
            </w:pPr>
            <w:r>
              <w:rPr>
                <w:rFonts w:cs="Calibri"/>
                <w:color w:val="000000"/>
                <w:sz w:val="24"/>
                <w:szCs w:val="24"/>
                <w:lang w:val="es-ES"/>
              </w:rPr>
              <w:t>po angielsku i wydaje samodzielnie niektóre z nich;</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na ogół formułuje pytania dotyczące znanych mu tematów</w:t>
            </w:r>
          </w:p>
          <w:p>
            <w:pPr>
              <w:pStyle w:val="ListParagraph"/>
              <w:widowControl w:val="false"/>
              <w:spacing w:lineRule="auto" w:line="264" w:before="0" w:after="0"/>
              <w:rPr>
                <w:sz w:val="24"/>
                <w:szCs w:val="24"/>
              </w:rPr>
            </w:pPr>
            <w:r>
              <w:rPr>
                <w:rFonts w:cs="Calibri"/>
                <w:color w:val="000000"/>
                <w:sz w:val="24"/>
                <w:szCs w:val="24"/>
                <w:lang w:val="es-ES"/>
              </w:rPr>
              <w:t>z niewielką pomocą nauczyciela;</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 xml:space="preserve">zazwyczaj poprawnie odpowiada na zadane mu pytanie stosując </w:t>
            </w:r>
            <w:r>
              <w:rPr>
                <w:color w:val="000000"/>
                <w:sz w:val="24"/>
                <w:szCs w:val="24"/>
              </w:rPr>
              <w:br/>
            </w:r>
            <w:r>
              <w:rPr>
                <w:rFonts w:cs="Calibri"/>
                <w:color w:val="000000"/>
                <w:sz w:val="24"/>
                <w:szCs w:val="24"/>
                <w:lang w:val="es-ES"/>
              </w:rPr>
              <w:t>pojedyncze słowa lub stałe zwroty;</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czyta po cichu, ze zrozumieniem dostosowany do jego poziomu tekst;</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bierze udział w lekcji.</w:t>
            </w:r>
          </w:p>
        </w:tc>
      </w:tr>
      <w:tr>
        <w:trPr/>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Dostateczny (3)</w:t>
            </w:r>
          </w:p>
        </w:tc>
        <w:tc>
          <w:tcPr>
            <w:tcW w:w="71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zna część słownictwa z zakresu: czynności</w:t>
            </w:r>
            <w:r>
              <w:rPr>
                <w:color w:val="000000"/>
                <w:sz w:val="24"/>
                <w:szCs w:val="24"/>
              </w:rPr>
              <w:br/>
            </w:r>
            <w:r>
              <w:rPr>
                <w:rFonts w:cs="Calibri"/>
                <w:color w:val="000000"/>
                <w:sz w:val="24"/>
                <w:szCs w:val="24"/>
                <w:lang w:val="es-ES"/>
              </w:rPr>
              <w:t>związane z życiem codziennym, czynności związane z użyciem</w:t>
            </w:r>
            <w:r>
              <w:rPr>
                <w:color w:val="000000"/>
                <w:sz w:val="24"/>
                <w:szCs w:val="24"/>
              </w:rPr>
              <w:br/>
            </w:r>
            <w:r>
              <w:rPr>
                <w:rFonts w:cs="Calibri"/>
                <w:color w:val="000000"/>
                <w:sz w:val="24"/>
                <w:szCs w:val="24"/>
                <w:lang w:val="es-ES"/>
              </w:rPr>
              <w:t>komputera, części ciała zwierząt, rodzaje kręgowców, sporty</w:t>
            </w:r>
          </w:p>
          <w:p>
            <w:pPr>
              <w:pStyle w:val="ListParagraph"/>
              <w:widowControl w:val="false"/>
              <w:spacing w:lineRule="auto" w:line="264" w:before="0" w:after="0"/>
              <w:rPr>
                <w:sz w:val="24"/>
                <w:szCs w:val="24"/>
              </w:rPr>
            </w:pPr>
            <w:r>
              <w:rPr>
                <w:rFonts w:cs="Calibri"/>
                <w:color w:val="000000"/>
                <w:sz w:val="24"/>
                <w:szCs w:val="24"/>
                <w:lang w:val="es-ES"/>
              </w:rPr>
              <w:t>i</w:t>
            </w:r>
            <w:r>
              <w:rPr>
                <w:color w:val="000000"/>
                <w:sz w:val="24"/>
                <w:szCs w:val="24"/>
              </w:rPr>
              <w:t xml:space="preserve"> </w:t>
            </w:r>
            <w:r>
              <w:rPr>
                <w:rFonts w:cs="Calibri"/>
                <w:color w:val="000000"/>
                <w:sz w:val="24"/>
                <w:szCs w:val="24"/>
                <w:lang w:val="es-ES"/>
              </w:rPr>
              <w:t>czynności sportowe, czynności związane z treningiem,</w:t>
            </w:r>
            <w:r>
              <w:rPr>
                <w:color w:val="000000"/>
                <w:sz w:val="24"/>
                <w:szCs w:val="24"/>
              </w:rPr>
              <w:br/>
            </w:r>
            <w:r>
              <w:rPr>
                <w:rFonts w:cs="Calibri"/>
                <w:color w:val="000000"/>
                <w:sz w:val="24"/>
                <w:szCs w:val="24"/>
                <w:lang w:val="es-ES"/>
              </w:rPr>
              <w:t>produkty spożywcze, smaki i cechy potraw, pory dnia i godziny,</w:t>
            </w:r>
            <w:r>
              <w:rPr>
                <w:color w:val="000000"/>
                <w:sz w:val="24"/>
                <w:szCs w:val="24"/>
              </w:rPr>
              <w:br/>
            </w:r>
            <w:r>
              <w:rPr>
                <w:rFonts w:cs="Calibri"/>
                <w:color w:val="000000"/>
                <w:sz w:val="24"/>
                <w:szCs w:val="24"/>
                <w:lang w:val="es-ES"/>
              </w:rPr>
              <w:t>czynności wykonywane na plaży oraz zwierząta żyjące w morzu;</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popełnia liczne błędy w wymowie, które poprawia z nauczycielem;</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rozumie znaczenie nielicznych struktur gramatycznych, które stosuje z pomocą nauczyciela;</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 xml:space="preserve">potrafi przepisać z tablicy lub książki pojedyncze wyrazy i zdania, </w:t>
            </w:r>
            <w:r>
              <w:rPr>
                <w:color w:val="000000"/>
                <w:sz w:val="24"/>
                <w:szCs w:val="24"/>
              </w:rPr>
              <w:br/>
            </w:r>
            <w:r>
              <w:rPr>
                <w:rFonts w:cs="Calibri"/>
                <w:color w:val="000000"/>
                <w:sz w:val="24"/>
                <w:szCs w:val="24"/>
                <w:lang w:val="es-ES"/>
              </w:rPr>
              <w:t>popełniając nieliczne błędy;</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potrafi samodzielnie napisać nieliczne wyrazy z danego rozdziału;</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potrafi wyróżnić ogólne informacje jednocześnie słuchając i czytając tekst nagrań prezentowanych przy pomocy obrazków i gestów;</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czasami potrafi odpowiedzieć na zadane mu pytanie pojedynczymi</w:t>
            </w:r>
            <w:r>
              <w:rPr>
                <w:color w:val="000000"/>
                <w:sz w:val="24"/>
                <w:szCs w:val="24"/>
              </w:rPr>
              <w:br/>
            </w:r>
            <w:r>
              <w:rPr>
                <w:rFonts w:cs="Calibri"/>
                <w:color w:val="000000"/>
                <w:sz w:val="24"/>
                <w:szCs w:val="24"/>
                <w:lang w:val="es-ES"/>
              </w:rPr>
              <w:t>słowami lub stałymi zwrotami, a popełniane błędy poprawia</w:t>
            </w:r>
          </w:p>
          <w:p>
            <w:pPr>
              <w:pStyle w:val="ListParagraph"/>
              <w:widowControl w:val="false"/>
              <w:spacing w:lineRule="auto" w:line="264" w:before="0" w:after="0"/>
              <w:rPr>
                <w:sz w:val="24"/>
                <w:szCs w:val="24"/>
              </w:rPr>
            </w:pPr>
            <w:r>
              <w:rPr>
                <w:rFonts w:cs="Calibri"/>
                <w:color w:val="000000"/>
                <w:sz w:val="24"/>
                <w:szCs w:val="24"/>
                <w:lang w:val="es-ES"/>
              </w:rPr>
              <w:t>z pomocą nauczyciela;</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 xml:space="preserve">czasami potrafi zadać proste, pytania dotyczące znanych mu </w:t>
            </w:r>
            <w:r>
              <w:rPr>
                <w:color w:val="000000"/>
                <w:sz w:val="24"/>
                <w:szCs w:val="24"/>
              </w:rPr>
              <w:br/>
            </w:r>
            <w:r>
              <w:rPr>
                <w:rFonts w:cs="Calibri"/>
                <w:color w:val="000000"/>
                <w:sz w:val="24"/>
                <w:szCs w:val="24"/>
                <w:lang w:val="es-ES"/>
              </w:rPr>
              <w:t>tematów;</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potrafi przeczytać poznane wyrazy i proste zdania popełniając liczne błędy w mowie</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rozumie niektóre polecenia wydawane przez nauczyciela</w:t>
            </w:r>
          </w:p>
          <w:p>
            <w:pPr>
              <w:pStyle w:val="ListParagraph"/>
              <w:widowControl w:val="false"/>
              <w:spacing w:lineRule="auto" w:line="264" w:before="0" w:after="0"/>
              <w:rPr>
                <w:sz w:val="24"/>
                <w:szCs w:val="24"/>
              </w:rPr>
            </w:pPr>
            <w:r>
              <w:rPr>
                <w:rFonts w:cs="Calibri"/>
                <w:color w:val="000000"/>
                <w:sz w:val="24"/>
                <w:szCs w:val="24"/>
                <w:lang w:val="es-ES"/>
              </w:rPr>
              <w:t>po</w:t>
            </w:r>
            <w:r>
              <w:rPr>
                <w:color w:val="000000"/>
                <w:sz w:val="24"/>
                <w:szCs w:val="24"/>
              </w:rPr>
              <w:t xml:space="preserve"> </w:t>
            </w:r>
            <w:r>
              <w:rPr>
                <w:rFonts w:cs="Calibri"/>
                <w:color w:val="000000"/>
                <w:sz w:val="24"/>
                <w:szCs w:val="24"/>
                <w:lang w:val="es-ES"/>
              </w:rPr>
              <w:t>angielsku;</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 xml:space="preserve">potrafi uzupełnić luki w tekście według przedstawionego wzoru, </w:t>
            </w:r>
            <w:r>
              <w:rPr>
                <w:color w:val="000000"/>
                <w:sz w:val="24"/>
                <w:szCs w:val="24"/>
              </w:rPr>
              <w:br/>
            </w:r>
            <w:r>
              <w:rPr>
                <w:rFonts w:cs="Calibri"/>
                <w:color w:val="000000"/>
                <w:sz w:val="24"/>
                <w:szCs w:val="24"/>
                <w:lang w:val="es-ES"/>
              </w:rPr>
              <w:t>popełniając nieliczne błędy ortograficzne;</w:t>
            </w:r>
          </w:p>
          <w:p>
            <w:pPr>
              <w:pStyle w:val="ListParagraph"/>
              <w:widowControl w:val="false"/>
              <w:numPr>
                <w:ilvl w:val="0"/>
                <w:numId w:val="12"/>
              </w:numPr>
              <w:spacing w:lineRule="auto" w:line="264" w:before="0" w:after="0"/>
              <w:rPr>
                <w:sz w:val="24"/>
                <w:szCs w:val="24"/>
              </w:rPr>
            </w:pPr>
            <w:r>
              <w:rPr>
                <w:rFonts w:cs="Calibri"/>
                <w:color w:val="000000"/>
                <w:sz w:val="24"/>
                <w:szCs w:val="24"/>
                <w:lang w:val="es-ES"/>
              </w:rPr>
              <w:t>jest mało aktywny na zajęciach.</w:t>
            </w:r>
          </w:p>
        </w:tc>
      </w:tr>
      <w:tr>
        <w:trPr/>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Dopuszczający (2)</w:t>
            </w:r>
          </w:p>
        </w:tc>
        <w:tc>
          <w:tcPr>
            <w:tcW w:w="71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1"/>
              </w:numPr>
              <w:spacing w:lineRule="auto" w:line="264" w:before="0" w:after="0"/>
              <w:rPr>
                <w:sz w:val="24"/>
                <w:szCs w:val="24"/>
              </w:rPr>
            </w:pPr>
            <w:r>
              <w:rPr>
                <w:rFonts w:cs="Calibri"/>
                <w:color w:val="000000"/>
                <w:sz w:val="24"/>
                <w:szCs w:val="24"/>
                <w:lang w:val="es-ES"/>
              </w:rPr>
              <w:t>nie zna większości słownictwa z zakresu: czynności</w:t>
            </w:r>
            <w:r>
              <w:rPr>
                <w:color w:val="000000"/>
                <w:sz w:val="24"/>
                <w:szCs w:val="24"/>
              </w:rPr>
              <w:br/>
            </w:r>
            <w:r>
              <w:rPr>
                <w:rFonts w:cs="Calibri"/>
                <w:color w:val="000000"/>
                <w:sz w:val="24"/>
                <w:szCs w:val="24"/>
                <w:lang w:val="es-ES"/>
              </w:rPr>
              <w:t>związane z życiem codziennym, czynności związane z użyciem</w:t>
            </w:r>
            <w:r>
              <w:rPr>
                <w:color w:val="000000"/>
                <w:sz w:val="24"/>
                <w:szCs w:val="24"/>
              </w:rPr>
              <w:br/>
            </w:r>
            <w:r>
              <w:rPr>
                <w:rFonts w:cs="Calibri"/>
                <w:color w:val="000000"/>
                <w:sz w:val="24"/>
                <w:szCs w:val="24"/>
                <w:lang w:val="es-ES"/>
              </w:rPr>
              <w:t>komputera, części ciała zwierząt, rodzaje kręgowców, sporty</w:t>
            </w:r>
          </w:p>
          <w:p>
            <w:pPr>
              <w:pStyle w:val="ListParagraph"/>
              <w:widowControl w:val="false"/>
              <w:spacing w:lineRule="auto" w:line="264" w:before="0" w:after="0"/>
              <w:rPr>
                <w:sz w:val="24"/>
                <w:szCs w:val="24"/>
              </w:rPr>
            </w:pPr>
            <w:r>
              <w:rPr>
                <w:rFonts w:cs="Calibri"/>
                <w:color w:val="000000"/>
                <w:sz w:val="24"/>
                <w:szCs w:val="24"/>
                <w:lang w:val="es-ES"/>
              </w:rPr>
              <w:t>i</w:t>
            </w:r>
            <w:r>
              <w:rPr>
                <w:color w:val="000000"/>
                <w:sz w:val="24"/>
                <w:szCs w:val="24"/>
              </w:rPr>
              <w:t xml:space="preserve"> </w:t>
            </w:r>
            <w:r>
              <w:rPr>
                <w:rFonts w:cs="Calibri"/>
                <w:color w:val="000000"/>
                <w:sz w:val="24"/>
                <w:szCs w:val="24"/>
                <w:lang w:val="es-ES"/>
              </w:rPr>
              <w:t>czynności sportowe, czynności związane z treningiem,</w:t>
            </w:r>
            <w:r>
              <w:rPr>
                <w:color w:val="000000"/>
                <w:sz w:val="24"/>
                <w:szCs w:val="24"/>
              </w:rPr>
              <w:br/>
            </w:r>
            <w:r>
              <w:rPr>
                <w:rFonts w:cs="Calibri"/>
                <w:color w:val="000000"/>
                <w:sz w:val="24"/>
                <w:szCs w:val="24"/>
                <w:lang w:val="es-ES"/>
              </w:rPr>
              <w:t>produkty spożywcze, smaki i cechy potraw, pory dnia i godziny,</w:t>
            </w:r>
            <w:r>
              <w:rPr>
                <w:color w:val="000000"/>
                <w:sz w:val="24"/>
                <w:szCs w:val="24"/>
              </w:rPr>
              <w:br/>
            </w:r>
            <w:r>
              <w:rPr>
                <w:rFonts w:cs="Calibri"/>
                <w:color w:val="000000"/>
                <w:sz w:val="24"/>
                <w:szCs w:val="24"/>
                <w:lang w:val="es-ES"/>
              </w:rPr>
              <w:t>czynności wykonywane na plaży oraz zwierząta żyjące w morzu;</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 xml:space="preserve">przepisuje z tablicy lub książki wyrazy i proste zdania popełniając </w:t>
            </w:r>
            <w:r>
              <w:rPr>
                <w:color w:val="000000"/>
                <w:sz w:val="24"/>
                <w:szCs w:val="24"/>
              </w:rPr>
              <w:br/>
            </w:r>
            <w:r>
              <w:rPr>
                <w:rFonts w:cs="Calibri"/>
                <w:color w:val="000000"/>
                <w:sz w:val="24"/>
                <w:szCs w:val="24"/>
                <w:lang w:val="es-ES"/>
              </w:rPr>
              <w:t>liczne błędy ortograficzne;</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 xml:space="preserve">nie potrafi samodzielnie napisać większości słownictwa z danego </w:t>
            </w:r>
            <w:r>
              <w:rPr>
                <w:color w:val="000000"/>
                <w:sz w:val="24"/>
                <w:szCs w:val="24"/>
              </w:rPr>
              <w:br/>
            </w:r>
            <w:r>
              <w:rPr>
                <w:rFonts w:cs="Calibri"/>
                <w:color w:val="000000"/>
                <w:sz w:val="24"/>
                <w:szCs w:val="24"/>
                <w:lang w:val="es-ES"/>
              </w:rPr>
              <w:t>rozdziału;</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rozumie nieliczne polecenia wydawane przez nauczyciela</w:t>
            </w:r>
          </w:p>
          <w:p>
            <w:pPr>
              <w:pStyle w:val="ListParagraph"/>
              <w:widowControl w:val="false"/>
              <w:spacing w:lineRule="auto" w:line="264" w:before="0" w:after="0"/>
              <w:rPr>
                <w:sz w:val="24"/>
                <w:szCs w:val="24"/>
              </w:rPr>
            </w:pPr>
            <w:r>
              <w:rPr>
                <w:rFonts w:cs="Calibri"/>
                <w:color w:val="000000"/>
                <w:sz w:val="24"/>
                <w:szCs w:val="24"/>
                <w:lang w:val="es-ES"/>
              </w:rPr>
              <w:t>po angielsku;</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nie rozumie znaczenia większości struktur gramatycznych;</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potrafi zrozumieć ogólny sens słuchanych tekstów prezentowanych przy pomocy obrazków i gestów;</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 xml:space="preserve">czyta głośno niektóre poznane wyrazy i proste zdania popełniając </w:t>
            </w:r>
            <w:r>
              <w:rPr>
                <w:color w:val="000000"/>
                <w:sz w:val="24"/>
                <w:szCs w:val="24"/>
              </w:rPr>
              <w:br/>
            </w:r>
            <w:r>
              <w:rPr>
                <w:rFonts w:cs="Calibri"/>
                <w:color w:val="000000"/>
                <w:sz w:val="24"/>
                <w:szCs w:val="24"/>
                <w:lang w:val="es-ES"/>
              </w:rPr>
              <w:t>liczne błędy w wymowie;</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 xml:space="preserve">potrafi uzupełnić luki w prostym tekście dopasowując brakujące </w:t>
            </w:r>
            <w:r>
              <w:rPr>
                <w:color w:val="000000"/>
                <w:sz w:val="24"/>
                <w:szCs w:val="24"/>
              </w:rPr>
              <w:br/>
            </w:r>
            <w:r>
              <w:rPr>
                <w:rFonts w:cs="Calibri"/>
                <w:color w:val="000000"/>
                <w:sz w:val="24"/>
                <w:szCs w:val="24"/>
                <w:lang w:val="es-ES"/>
              </w:rPr>
              <w:t>wyrazy z podanej listy, popełniając liczne błędy ortograficzne;</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czasami potrafi odpowiedzieć jednym słowem lub prostym zdaniem na często powtarzane pytanie dotyczące znanych mu tematów;</w:t>
            </w:r>
          </w:p>
          <w:p>
            <w:pPr>
              <w:pStyle w:val="ListParagraph"/>
              <w:widowControl w:val="false"/>
              <w:numPr>
                <w:ilvl w:val="0"/>
                <w:numId w:val="13"/>
              </w:numPr>
              <w:spacing w:lineRule="auto" w:line="264" w:before="0" w:after="0"/>
              <w:rPr>
                <w:sz w:val="24"/>
                <w:szCs w:val="24"/>
              </w:rPr>
            </w:pPr>
            <w:r>
              <w:rPr>
                <w:rFonts w:cs="Calibri"/>
                <w:color w:val="000000"/>
                <w:sz w:val="24"/>
                <w:szCs w:val="24"/>
                <w:lang w:val="es-ES"/>
              </w:rPr>
              <w:t>nie jest aktywny na zajęciach.</w:t>
            </w:r>
          </w:p>
        </w:tc>
      </w:tr>
      <w:tr>
        <w:trPr/>
        <w:tc>
          <w:tcPr>
            <w:tcW w:w="19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Niedostateczny (1)</w:t>
            </w:r>
          </w:p>
        </w:tc>
        <w:tc>
          <w:tcPr>
            <w:tcW w:w="713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64" w:before="0" w:after="0"/>
              <w:rPr>
                <w:sz w:val="24"/>
                <w:szCs w:val="24"/>
              </w:rPr>
            </w:pPr>
            <w:r>
              <w:rPr>
                <w:rFonts w:cs="Calibri"/>
                <w:color w:val="000000"/>
                <w:sz w:val="24"/>
                <w:szCs w:val="24"/>
              </w:rPr>
              <w:t>Otrzymuje uczeń, który:</w:t>
            </w:r>
          </w:p>
          <w:p>
            <w:pPr>
              <w:pStyle w:val="ListParagraph"/>
              <w:widowControl w:val="false"/>
              <w:numPr>
                <w:ilvl w:val="0"/>
                <w:numId w:val="15"/>
              </w:numPr>
              <w:spacing w:lineRule="auto" w:line="264" w:before="0" w:after="0"/>
              <w:rPr>
                <w:sz w:val="24"/>
                <w:szCs w:val="24"/>
              </w:rPr>
            </w:pPr>
            <w:r>
              <w:rPr>
                <w:rFonts w:cs="Calibri"/>
                <w:color w:val="000000"/>
                <w:sz w:val="24"/>
                <w:szCs w:val="24"/>
              </w:rPr>
              <w:t xml:space="preserve">nie zna słownictwa z zakresu: </w:t>
            </w:r>
            <w:r>
              <w:rPr>
                <w:rFonts w:cs="Calibri"/>
                <w:color w:val="000000"/>
                <w:sz w:val="24"/>
                <w:szCs w:val="24"/>
                <w:lang w:val="es-ES"/>
              </w:rPr>
              <w:t>czynności związane z życiem codziennym, czynności związane z użyciem komputera, części ciała zwierząt, rodzaje kręgowców, sporty i</w:t>
            </w:r>
            <w:r>
              <w:rPr>
                <w:color w:val="000000"/>
                <w:sz w:val="24"/>
                <w:szCs w:val="24"/>
              </w:rPr>
              <w:t xml:space="preserve"> </w:t>
            </w:r>
            <w:r>
              <w:rPr>
                <w:rFonts w:cs="Calibri"/>
                <w:color w:val="000000"/>
                <w:sz w:val="24"/>
                <w:szCs w:val="24"/>
                <w:lang w:val="es-ES"/>
              </w:rPr>
              <w:t>czynności sportowe, czynności związane z treningiem, produkty spożywcze, smaki i cechy potraw, pory dnia i godziny, czynności wykonywane na plaży oraz zwierząta żyjące w morzu;</w:t>
            </w:r>
          </w:p>
          <w:p>
            <w:pPr>
              <w:pStyle w:val="ListParagraph"/>
              <w:widowControl w:val="false"/>
              <w:numPr>
                <w:ilvl w:val="0"/>
                <w:numId w:val="15"/>
              </w:numPr>
              <w:spacing w:lineRule="auto" w:line="264" w:before="0" w:after="0"/>
              <w:rPr>
                <w:sz w:val="24"/>
                <w:szCs w:val="24"/>
              </w:rPr>
            </w:pPr>
            <w:r>
              <w:rPr>
                <w:rFonts w:cs="Calibri"/>
                <w:color w:val="000000"/>
                <w:sz w:val="24"/>
                <w:szCs w:val="24"/>
              </w:rPr>
              <w:t>nie potrafi przepisać z tablicy lub książki wyrazów i prostych zdań;</w:t>
            </w:r>
          </w:p>
          <w:p>
            <w:pPr>
              <w:pStyle w:val="ListParagraph"/>
              <w:widowControl w:val="false"/>
              <w:numPr>
                <w:ilvl w:val="0"/>
                <w:numId w:val="15"/>
              </w:numPr>
              <w:spacing w:lineRule="auto" w:line="264" w:before="0" w:after="0"/>
              <w:rPr>
                <w:sz w:val="24"/>
                <w:szCs w:val="24"/>
              </w:rPr>
            </w:pPr>
            <w:r>
              <w:rPr>
                <w:rFonts w:cs="Calibri"/>
                <w:color w:val="000000"/>
                <w:sz w:val="24"/>
                <w:szCs w:val="24"/>
              </w:rPr>
              <w:t>nie potrafi samodzielnie napisać słownictwa z danego rozdziału;</w:t>
            </w:r>
          </w:p>
          <w:p>
            <w:pPr>
              <w:pStyle w:val="ListParagraph"/>
              <w:widowControl w:val="false"/>
              <w:numPr>
                <w:ilvl w:val="0"/>
                <w:numId w:val="15"/>
              </w:numPr>
              <w:spacing w:lineRule="auto" w:line="264" w:before="0" w:after="0"/>
              <w:rPr>
                <w:sz w:val="24"/>
                <w:szCs w:val="24"/>
              </w:rPr>
            </w:pPr>
            <w:r>
              <w:rPr>
                <w:rFonts w:cs="Calibri"/>
                <w:color w:val="000000"/>
                <w:sz w:val="24"/>
                <w:szCs w:val="24"/>
              </w:rPr>
              <w:t>nie rozumie poleceń wydawanych przez nauczyciela po angielsku;</w:t>
            </w:r>
          </w:p>
          <w:p>
            <w:pPr>
              <w:pStyle w:val="ListParagraph"/>
              <w:widowControl w:val="false"/>
              <w:numPr>
                <w:ilvl w:val="0"/>
                <w:numId w:val="15"/>
              </w:numPr>
              <w:spacing w:lineRule="auto" w:line="264" w:before="0" w:after="0"/>
              <w:rPr>
                <w:sz w:val="24"/>
                <w:szCs w:val="24"/>
              </w:rPr>
            </w:pPr>
            <w:r>
              <w:rPr>
                <w:rFonts w:cs="Calibri"/>
                <w:color w:val="000000"/>
                <w:sz w:val="24"/>
                <w:szCs w:val="24"/>
              </w:rPr>
              <w:t>nie rozumie znaczenia struktur gramatycznych;</w:t>
            </w:r>
          </w:p>
          <w:p>
            <w:pPr>
              <w:pStyle w:val="ListParagraph"/>
              <w:widowControl w:val="false"/>
              <w:numPr>
                <w:ilvl w:val="0"/>
                <w:numId w:val="15"/>
              </w:numPr>
              <w:spacing w:lineRule="auto" w:line="264" w:before="0" w:after="0"/>
              <w:rPr>
                <w:sz w:val="24"/>
                <w:szCs w:val="24"/>
              </w:rPr>
            </w:pPr>
            <w:r>
              <w:rPr>
                <w:rFonts w:cs="Calibri"/>
                <w:color w:val="000000"/>
                <w:sz w:val="24"/>
                <w:szCs w:val="24"/>
              </w:rPr>
              <w:t>śledzi tekst czytany przez nauczyciela, ale nie potrafi wskazać na przeczytany przez niego wyraz;</w:t>
            </w:r>
          </w:p>
          <w:p>
            <w:pPr>
              <w:pStyle w:val="ListParagraph"/>
              <w:widowControl w:val="false"/>
              <w:numPr>
                <w:ilvl w:val="0"/>
                <w:numId w:val="15"/>
              </w:numPr>
              <w:spacing w:lineRule="auto" w:line="264" w:before="0" w:after="0"/>
              <w:rPr>
                <w:sz w:val="24"/>
                <w:szCs w:val="24"/>
              </w:rPr>
            </w:pPr>
            <w:r>
              <w:rPr>
                <w:rFonts w:cs="Calibri"/>
                <w:color w:val="000000"/>
                <w:sz w:val="24"/>
                <w:szCs w:val="24"/>
              </w:rPr>
              <w:t>nie potrafi przeczytać wyrazów i prostych zdań;</w:t>
            </w:r>
          </w:p>
          <w:p>
            <w:pPr>
              <w:pStyle w:val="ListParagraph"/>
              <w:widowControl w:val="false"/>
              <w:numPr>
                <w:ilvl w:val="0"/>
                <w:numId w:val="15"/>
              </w:numPr>
              <w:spacing w:lineRule="auto" w:line="264" w:before="0" w:after="0"/>
              <w:rPr>
                <w:sz w:val="24"/>
                <w:szCs w:val="24"/>
              </w:rPr>
            </w:pPr>
            <w:r>
              <w:rPr>
                <w:rFonts w:cs="Calibri"/>
                <w:color w:val="000000"/>
                <w:sz w:val="24"/>
                <w:szCs w:val="24"/>
              </w:rPr>
              <w:t>nie potrafi uzupełnić luk w prostym tekście dopasowując brakujące wyrazy z podanej listy;</w:t>
            </w:r>
          </w:p>
          <w:p>
            <w:pPr>
              <w:pStyle w:val="ListParagraph"/>
              <w:widowControl w:val="false"/>
              <w:numPr>
                <w:ilvl w:val="0"/>
                <w:numId w:val="15"/>
              </w:numPr>
              <w:spacing w:lineRule="auto" w:line="264" w:before="0" w:after="0"/>
              <w:rPr>
                <w:sz w:val="24"/>
                <w:szCs w:val="24"/>
              </w:rPr>
            </w:pPr>
            <w:r>
              <w:rPr>
                <w:rFonts w:cs="Calibri"/>
                <w:color w:val="000000"/>
                <w:sz w:val="24"/>
                <w:szCs w:val="24"/>
              </w:rPr>
              <w:t>nie potrafi odpowiedzieć na  zadane mu pytanie;</w:t>
            </w:r>
          </w:p>
          <w:p>
            <w:pPr>
              <w:pStyle w:val="ListParagraph"/>
              <w:widowControl w:val="false"/>
              <w:numPr>
                <w:ilvl w:val="0"/>
                <w:numId w:val="15"/>
              </w:numPr>
              <w:spacing w:lineRule="auto" w:line="264" w:before="0" w:after="0"/>
              <w:rPr>
                <w:sz w:val="24"/>
                <w:szCs w:val="24"/>
              </w:rPr>
            </w:pPr>
            <w:r>
              <w:rPr>
                <w:rFonts w:cs="Calibri"/>
                <w:color w:val="000000"/>
                <w:sz w:val="24"/>
                <w:szCs w:val="24"/>
              </w:rPr>
              <w:t>nie jest aktywny na zajęciach.</w:t>
            </w:r>
          </w:p>
        </w:tc>
      </w:tr>
    </w:tbl>
    <w:p>
      <w:pPr>
        <w:pStyle w:val="Normal"/>
        <w:spacing w:lineRule="auto" w:line="264" w:before="0" w:after="0"/>
        <w:rPr>
          <w:color w:val="000000"/>
          <w:sz w:val="24"/>
          <w:szCs w:val="24"/>
        </w:rPr>
      </w:pPr>
      <w:r>
        <w:rPr>
          <w:color w:val="000000"/>
          <w:sz w:val="24"/>
          <w:szCs w:val="24"/>
        </w:rPr>
      </w:r>
      <w:bookmarkStart w:id="2" w:name="_GoBack"/>
      <w:bookmarkStart w:id="3" w:name="_GoBack"/>
      <w:bookmarkEnd w:id="3"/>
    </w:p>
    <w:sectPr>
      <w:type w:val="nextPage"/>
      <w:pgSz w:w="11906" w:h="16838"/>
      <w:pgMar w:left="1361" w:right="1361" w:gutter="0" w:header="0" w:top="567" w:footer="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OpenSymbol">
    <w:altName w:val="Arial Unicode MS"/>
    <w:charset w:val="ee"/>
    <w:family w:val="roman"/>
    <w:pitch w:val="variable"/>
  </w:font>
  <w:font w:name="Liberation Sans">
    <w:altName w:val="Arial"/>
    <w:charset w:val="ee"/>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2">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3">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4">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5">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6">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7">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8">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9">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0">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1">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2">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3">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5">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6">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31421"/>
    <w:pPr>
      <w:widowControl/>
      <w:suppressAutoHyphens w:val="true"/>
      <w:bidi w:val="0"/>
      <w:spacing w:lineRule="auto" w:line="360" w:before="0" w:after="160"/>
      <w:jc w:val="left"/>
      <w:textAlignment w:val="baseline"/>
    </w:pPr>
    <w:rPr>
      <w:rFonts w:ascii="Calibri" w:hAnsi="Calibri" w:eastAsia="Calibri" w:cs="Arial"/>
      <w:color w:val="auto"/>
      <w:kern w:val="0"/>
      <w:sz w:val="24"/>
      <w:szCs w:val="22"/>
      <w:lang w:val="pl-PL" w:eastAsia="en-US" w:bidi="ar-SA"/>
    </w:rPr>
  </w:style>
  <w:style w:type="paragraph" w:styleId="Heading1">
    <w:name w:val="Heading 1"/>
    <w:basedOn w:val="Normal"/>
    <w:next w:val="Normal"/>
    <w:link w:val="Nagwek1Znak"/>
    <w:uiPriority w:val="9"/>
    <w:qFormat/>
    <w:rsid w:val="00231421"/>
    <w:pPr>
      <w:keepNext w:val="true"/>
      <w:keepLines/>
      <w:spacing w:before="240" w:after="0"/>
      <w:outlineLvl w:val="0"/>
    </w:pPr>
    <w:rPr>
      <w:rFonts w:eastAsia="" w:cs="" w:cstheme="majorBidi" w:eastAsiaTheme="majorEastAsia"/>
      <w:b/>
      <w:sz w:val="32"/>
      <w:szCs w:val="32"/>
    </w:rPr>
  </w:style>
  <w:style w:type="paragraph" w:styleId="Heading2">
    <w:name w:val="Heading 2"/>
    <w:basedOn w:val="Normal"/>
    <w:next w:val="Normal"/>
    <w:link w:val="Nagwek2Znak"/>
    <w:uiPriority w:val="9"/>
    <w:unhideWhenUsed/>
    <w:qFormat/>
    <w:rsid w:val="00231421"/>
    <w:pPr>
      <w:keepNext w:val="true"/>
      <w:keepLines/>
      <w:spacing w:before="240" w:after="240"/>
      <w:outlineLvl w:val="1"/>
    </w:pPr>
    <w:rPr>
      <w:rFonts w:eastAsia="" w:cs="" w:cstheme="majorBidi" w:eastAsiaTheme="majorEastAsia"/>
      <w:b/>
      <w:sz w:val="28"/>
      <w:szCs w:val="26"/>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231421"/>
    <w:rPr>
      <w:rFonts w:eastAsia="" w:cs="" w:cstheme="majorBidi" w:eastAsiaTheme="majorEastAsia"/>
      <w:b/>
      <w:sz w:val="32"/>
      <w:szCs w:val="32"/>
    </w:rPr>
  </w:style>
  <w:style w:type="character" w:styleId="Nagwek2Znak" w:customStyle="1">
    <w:name w:val="Nagłówek 2 Znak"/>
    <w:basedOn w:val="DefaultParagraphFont"/>
    <w:uiPriority w:val="9"/>
    <w:qFormat/>
    <w:rsid w:val="00231421"/>
    <w:rPr>
      <w:rFonts w:eastAsia="" w:cs="" w:cstheme="majorBidi" w:eastAsiaTheme="majorEastAsia"/>
      <w:b/>
      <w:sz w:val="28"/>
      <w:szCs w:val="26"/>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style>
  <w:style w:type="paragraph" w:styleId="Gwkaistopka" w:customStyle="1">
    <w:name w:val="Główka i stopka"/>
    <w:basedOn w:val="Normal"/>
    <w:qFormat/>
    <w:pPr/>
    <w:rPr/>
  </w:style>
  <w:style w:type="paragraph" w:styleId="Header">
    <w:name w:val="Header"/>
    <w:basedOn w:val="Normal"/>
    <w:next w:val="BodyText"/>
    <w:qFormat/>
    <w:pPr>
      <w:keepNext w:val="true"/>
      <w:spacing w:before="240" w:after="120"/>
    </w:pPr>
    <w:rPr>
      <w:rFonts w:ascii="Liberation Sans" w:hAnsi="Liberation Sans" w:eastAsia="Microsoft YaHei"/>
      <w:sz w:val="28"/>
      <w:szCs w:val="28"/>
    </w:rPr>
  </w:style>
  <w:style w:type="paragraph" w:styleId="Caption1">
    <w:name w:val="caption1"/>
    <w:basedOn w:val="Normal"/>
    <w:qFormat/>
    <w:pPr>
      <w:suppressLineNumbers/>
      <w:spacing w:before="120" w:after="120"/>
    </w:pPr>
    <w:rPr>
      <w:i/>
      <w:iCs/>
      <w:szCs w:val="24"/>
    </w:rPr>
  </w:style>
  <w:style w:type="paragraph" w:styleId="Caption11" w:customStyle="1">
    <w:name w:val="caption11"/>
    <w:basedOn w:val="Normal"/>
    <w:qFormat/>
    <w:pPr>
      <w:suppressLineNumbers/>
      <w:spacing w:before="120" w:after="120"/>
    </w:pPr>
    <w:rPr>
      <w:i/>
      <w:iCs/>
      <w:szCs w:val="24"/>
    </w:rPr>
  </w:style>
  <w:style w:type="paragraph" w:styleId="ListParagraph">
    <w:name w:val="List Paragraph"/>
    <w:basedOn w:val="Normal"/>
    <w:qFormat/>
    <w:pPr>
      <w:ind w:left="720"/>
    </w:pPr>
    <w:rPr/>
  </w:style>
  <w:style w:type="paragraph" w:styleId="Zawartotabeli" w:customStyle="1">
    <w:name w:val="Zawartość tabeli"/>
    <w:basedOn w:val="Normal"/>
    <w:qFormat/>
    <w:pPr>
      <w:widowControl w:val="false"/>
      <w:suppressLineNumbers/>
    </w:pPr>
    <w:rPr/>
  </w:style>
  <w:style w:type="paragraph" w:styleId="Nagwektabeli" w:customStyle="1">
    <w:name w:val="Nagłówek tabeli"/>
    <w:basedOn w:val="Zawartotabeli"/>
    <w:qFormat/>
    <w:pPr>
      <w:jc w:val="center"/>
    </w:pPr>
    <w:rPr>
      <w:b/>
      <w:bCs/>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2138</TotalTime>
  <Application>LibreOffice/7.6.4.1$Windows_x86 LibreOffice_project/e19e193f88cd6c0525a17fb7a176ed8e6a3e2aa1</Application>
  <AppVersion>15.0000</AppVersion>
  <Pages>14</Pages>
  <Words>3595</Words>
  <Characters>20490</Characters>
  <CharactersWithSpaces>23498</CharactersWithSpaces>
  <Paragraphs>428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2025-09-01T05:20:00Z</dcterms:created>
  <dc:creator>Cecylia Jakubiak</dc:creator>
  <dc:description/>
  <dc:language>pl-PL</dc:language>
  <cp:lastModifiedBy/>
  <dcterms:modified xsi:type="dcterms:W3CDTF">2026-08-27T18:45:14Z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